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5017" w14:textId="77777777" w:rsidR="008C37CB"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14:paraId="0B3A65A4" w14:textId="77777777" w:rsidR="008C37CB" w:rsidRDefault="00000000">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5A59EB8A" w14:textId="77777777" w:rsidR="008C37CB" w:rsidRDefault="00000000">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 Первоуральск                                                                                                                                                                                                          </w:t>
      </w:r>
      <w:proofErr w:type="gramStart"/>
      <w:r>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 xml:space="preserve">01» октября  2024 </w:t>
      </w:r>
    </w:p>
    <w:p w14:paraId="46ADF85B" w14:textId="77777777" w:rsidR="008C37CB" w:rsidRDefault="00000000">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1B1D9221" w14:textId="77777777" w:rsidR="008C37CB" w:rsidRDefault="00000000">
      <w:pPr>
        <w:ind w:right="-261" w:firstLine="283"/>
        <w:jc w:val="both"/>
        <w:rPr>
          <w:rFonts w:ascii="Times New Roman" w:eastAsia="Times New Roman" w:hAnsi="Times New Roman" w:cs="Times New Roman"/>
          <w:sz w:val="16"/>
          <w:szCs w:val="16"/>
        </w:rPr>
      </w:pPr>
      <w:r>
        <w:t xml:space="preserve">     </w:t>
      </w:r>
      <w:r>
        <w:rPr>
          <w:rFonts w:ascii="Times New Roman" w:eastAsia="Times New Roman" w:hAnsi="Times New Roman" w:cs="Times New Roman"/>
          <w:b/>
          <w:sz w:val="16"/>
          <w:szCs w:val="16"/>
        </w:rPr>
        <w:t>ИП Четверухина Анастасия Андреевна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587BB203"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1C68F582"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19F3C98"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54E447D1"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54A40A65" w14:textId="77777777" w:rsidR="008C37CB" w:rsidRDefault="00000000">
      <w:pPr>
        <w:ind w:right="-261" w:firstLine="283"/>
        <w:jc w:val="both"/>
        <w:rPr>
          <w:rFonts w:ascii="Times New Roman" w:eastAsia="Times New Roman" w:hAnsi="Times New Roman" w:cs="Times New Roman"/>
          <w:sz w:val="16"/>
          <w:szCs w:val="16"/>
        </w:rPr>
      </w:pPr>
      <w:bookmarkStart w:id="0" w:name="_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342FB875"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25C42C55"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Четверухина Анастасия Андреевна ОГРНИП: 324665800195330 ИНН: 668403007921,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71E58BD2"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E31FA6B"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2E60898E" w14:textId="77777777" w:rsidR="008C37CB" w:rsidRDefault="008C37CB">
      <w:pPr>
        <w:ind w:right="-261" w:firstLine="283"/>
        <w:jc w:val="both"/>
        <w:rPr>
          <w:rFonts w:ascii="Times New Roman" w:eastAsia="Times New Roman" w:hAnsi="Times New Roman" w:cs="Times New Roman"/>
          <w:sz w:val="16"/>
          <w:szCs w:val="16"/>
        </w:rPr>
      </w:pPr>
    </w:p>
    <w:p w14:paraId="4889C648"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68888CC0"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598C7E5C"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7DD87CBD"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75365F62"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w:t>
      </w:r>
      <w:proofErr w:type="gramStart"/>
      <w:r>
        <w:rPr>
          <w:rFonts w:ascii="Times New Roman" w:eastAsia="Times New Roman" w:hAnsi="Times New Roman" w:cs="Times New Roman"/>
          <w:sz w:val="16"/>
          <w:szCs w:val="16"/>
        </w:rPr>
        <w:t>физической  подготовки</w:t>
      </w:r>
      <w:proofErr w:type="gramEnd"/>
      <w:r>
        <w:rPr>
          <w:rFonts w:ascii="Times New Roman" w:eastAsia="Times New Roman" w:hAnsi="Times New Roman" w:cs="Times New Roman"/>
          <w:sz w:val="16"/>
          <w:szCs w:val="16"/>
        </w:rPr>
        <w:t xml:space="preserve">. </w:t>
      </w:r>
    </w:p>
    <w:p w14:paraId="41F63534" w14:textId="3C315E57" w:rsidR="008C37CB" w:rsidRDefault="00000000">
      <w:pPr>
        <w:tabs>
          <w:tab w:val="left" w:pos="3180"/>
        </w:tabs>
        <w:ind w:right="-261" w:firstLine="283"/>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1.5. Место оказания Услуг: г. Первоуральск, </w:t>
      </w:r>
      <w:r w:rsidR="003B2029">
        <w:rPr>
          <w:rFonts w:ascii="Times New Roman" w:eastAsia="Times New Roman" w:hAnsi="Times New Roman" w:cs="Times New Roman"/>
          <w:sz w:val="16"/>
          <w:szCs w:val="16"/>
        </w:rPr>
        <w:t>улица Ватутина 73Б.</w:t>
      </w:r>
    </w:p>
    <w:p w14:paraId="1D63D672"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1A26A2F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57479A00"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70EBE6E3"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25057A18"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5E29A649"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7EDD27DD"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54F5854"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4FFC388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1A124F3E"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4B76C514"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26737C04"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37696093"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Заказчиком </w:t>
      </w:r>
      <w:commentRangeStart w:id="1"/>
      <w:r>
        <w:rPr>
          <w:rFonts w:ascii="Times New Roman" w:eastAsia="Times New Roman" w:hAnsi="Times New Roman" w:cs="Times New Roman"/>
          <w:sz w:val="16"/>
          <w:szCs w:val="16"/>
        </w:rPr>
        <w:t>не позднее 25 числа</w:t>
      </w:r>
      <w:commentRangeEnd w:id="1"/>
      <w:r>
        <w:commentReference w:id="1"/>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60AAA6F1"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0DD34698" w14:textId="77777777" w:rsidR="008C37CB"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7D47DCED" w14:textId="77777777" w:rsidR="008C37CB" w:rsidRDefault="00000000">
      <w:pPr>
        <w:ind w:right="-261" w:firstLine="283"/>
        <w:jc w:val="both"/>
        <w:rPr>
          <w:highlight w:val="cyan"/>
        </w:rPr>
      </w:pPr>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8"/>
          <w:szCs w:val="18"/>
        </w:rPr>
        <w:t xml:space="preserve">     </w:t>
      </w:r>
      <w:commentRangeStart w:id="2"/>
      <w:r>
        <w:rPr>
          <w:rFonts w:ascii="Times New Roman" w:eastAsia="Times New Roman" w:hAnsi="Times New Roman" w:cs="Times New Roman"/>
          <w:sz w:val="16"/>
          <w:szCs w:val="16"/>
        </w:rPr>
        <w:t xml:space="preserve">- 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 4 (четыре) занятия в месяц. </w:t>
      </w:r>
      <w:r>
        <w:rPr>
          <w:rFonts w:ascii="Times New Roman" w:eastAsia="Times New Roman" w:hAnsi="Times New Roman" w:cs="Times New Roman"/>
          <w:sz w:val="16"/>
          <w:szCs w:val="16"/>
        </w:rPr>
        <w:br/>
        <w:t xml:space="preserve">Занятия переносятся непосредственно подряд по графику, утвержденному </w:t>
      </w:r>
      <w:proofErr w:type="gramStart"/>
      <w:r>
        <w:rPr>
          <w:rFonts w:ascii="Times New Roman" w:eastAsia="Times New Roman" w:hAnsi="Times New Roman" w:cs="Times New Roman"/>
          <w:sz w:val="16"/>
          <w:szCs w:val="16"/>
        </w:rPr>
        <w:t>Исполнителем</w:t>
      </w:r>
      <w:proofErr w:type="gramEnd"/>
      <w:r>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 занятий.</w:t>
      </w:r>
      <w:commentRangeEnd w:id="2"/>
      <w:r>
        <w:commentReference w:id="2"/>
      </w:r>
      <w:r>
        <w:br/>
      </w:r>
    </w:p>
    <w:p w14:paraId="48F37AA4"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3FB4B9DF"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134B871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14:paraId="538B3AFA"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1F6261B0"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любая оплата, произведенная </w:t>
      </w:r>
      <w:proofErr w:type="gramStart"/>
      <w:r>
        <w:rPr>
          <w:rFonts w:ascii="Times New Roman" w:eastAsia="Times New Roman" w:hAnsi="Times New Roman" w:cs="Times New Roman"/>
          <w:sz w:val="16"/>
          <w:szCs w:val="16"/>
        </w:rPr>
        <w:t>по настоящему Договору</w:t>
      </w:r>
      <w:proofErr w:type="gramEnd"/>
      <w:r>
        <w:rPr>
          <w:rFonts w:ascii="Times New Roman" w:eastAsia="Times New Roman" w:hAnsi="Times New Roman" w:cs="Times New Roman"/>
          <w:sz w:val="16"/>
          <w:szCs w:val="16"/>
        </w:rPr>
        <w:t xml:space="preserve">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1C4A60C0"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6C6E67FC"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62981E43" w14:textId="77777777" w:rsidR="008C37CB" w:rsidRDefault="008C37CB">
      <w:pPr>
        <w:ind w:right="-261" w:firstLine="283"/>
        <w:jc w:val="both"/>
        <w:rPr>
          <w:rFonts w:ascii="Times New Roman" w:eastAsia="Times New Roman" w:hAnsi="Times New Roman" w:cs="Times New Roman"/>
          <w:sz w:val="16"/>
          <w:szCs w:val="16"/>
        </w:rPr>
      </w:pPr>
    </w:p>
    <w:p w14:paraId="00CDE9F4"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7694E18C"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489DA2A2" w14:textId="77777777" w:rsidR="008C37CB" w:rsidRDefault="00000000">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62750015" w14:textId="77777777" w:rsidR="008C37CB" w:rsidRDefault="00000000">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3D9120A9" w14:textId="77777777" w:rsidR="008C37CB" w:rsidRDefault="008C37CB">
      <w:pPr>
        <w:ind w:right="-261" w:firstLine="283"/>
        <w:jc w:val="both"/>
        <w:rPr>
          <w:rFonts w:ascii="Times New Roman" w:eastAsia="Times New Roman" w:hAnsi="Times New Roman" w:cs="Times New Roman"/>
          <w:sz w:val="16"/>
          <w:szCs w:val="16"/>
        </w:rPr>
      </w:pPr>
    </w:p>
    <w:p w14:paraId="039ED6FA"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7FA9F7A7" w14:textId="77777777" w:rsidR="008C37CB" w:rsidRDefault="00000000">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368EC2C5"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1DD2D836"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3CBD3E86" w14:textId="77777777" w:rsidR="008C37CB" w:rsidRDefault="00000000">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43146948"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117B764"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5E32EB4"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7836BC8"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7CACC6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A115A6D"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56C6BF7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21AD31F2"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C61DD58"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217536F0"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28C950FB"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E348513"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4FE20637"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2D153D6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22E26973"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w:t>
      </w:r>
      <w:proofErr w:type="gramStart"/>
      <w:r>
        <w:rPr>
          <w:rFonts w:ascii="Times New Roman" w:eastAsia="Times New Roman" w:hAnsi="Times New Roman" w:cs="Times New Roman"/>
          <w:sz w:val="16"/>
          <w:szCs w:val="16"/>
        </w:rPr>
        <w:t>или  региона</w:t>
      </w:r>
      <w:proofErr w:type="gramEnd"/>
      <w:r>
        <w:rPr>
          <w:rFonts w:ascii="Times New Roman" w:eastAsia="Times New Roman" w:hAnsi="Times New Roman" w:cs="Times New Roman"/>
          <w:sz w:val="16"/>
          <w:szCs w:val="16"/>
        </w:rPr>
        <w:t xml:space="preserve">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62F41500"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48D691F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6AAB93D0"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53528AE5"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20A76875"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15F0E3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46B25423"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proofErr w:type="gramStart"/>
      <w:r>
        <w:rPr>
          <w:rFonts w:ascii="Times New Roman" w:eastAsia="Times New Roman" w:hAnsi="Times New Roman" w:cs="Times New Roman"/>
          <w:sz w:val="16"/>
          <w:szCs w:val="16"/>
        </w:rPr>
        <w:t>Выгодоприобретателя  спортивной</w:t>
      </w:r>
      <w:proofErr w:type="gramEnd"/>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4252A6F8"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77DC5347"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5A73CD2B"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proofErr w:type="gramStart"/>
      <w:r>
        <w:rPr>
          <w:rFonts w:ascii="Times New Roman" w:eastAsia="Times New Roman" w:hAnsi="Times New Roman" w:cs="Times New Roman"/>
          <w:sz w:val="16"/>
          <w:szCs w:val="16"/>
        </w:rPr>
        <w:t>больными  и</w:t>
      </w:r>
      <w:proofErr w:type="gramEnd"/>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2792C68F"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44D830EB"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34D98076"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17220796"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0F89BB5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31E5CFA1"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585B1C18" w14:textId="77777777" w:rsidR="008C37CB" w:rsidRDefault="00000000">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3A519EEF"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684B04F9"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Стороны пришли к соглашению,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210AAF9B"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31FF9D68" w14:textId="77777777" w:rsidR="008C37CB" w:rsidRDefault="008C37CB">
      <w:pPr>
        <w:ind w:right="-261" w:firstLine="283"/>
        <w:jc w:val="center"/>
        <w:rPr>
          <w:rFonts w:ascii="Times New Roman" w:eastAsia="Times New Roman" w:hAnsi="Times New Roman" w:cs="Times New Roman"/>
          <w:sz w:val="16"/>
          <w:szCs w:val="16"/>
        </w:rPr>
      </w:pPr>
    </w:p>
    <w:p w14:paraId="36467F4A"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498E11EC"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6A5274FB" w14:textId="77777777" w:rsidR="008C37CB" w:rsidRDefault="008C37CB">
      <w:pPr>
        <w:ind w:right="-261" w:firstLine="283"/>
        <w:jc w:val="center"/>
        <w:rPr>
          <w:rFonts w:ascii="Times New Roman" w:eastAsia="Times New Roman" w:hAnsi="Times New Roman" w:cs="Times New Roman"/>
          <w:sz w:val="16"/>
          <w:szCs w:val="16"/>
        </w:rPr>
      </w:pPr>
    </w:p>
    <w:p w14:paraId="785EB0C0"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63AFA158"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3CDA6E0" w14:textId="77777777" w:rsidR="008C37CB"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6387CD85"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6BE4419A"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2EB5AC6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AA4B8A1"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6.Во</w:t>
      </w:r>
      <w:proofErr w:type="gramEnd"/>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6C4BA298"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2CA9A492"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8.Исполнитель</w:t>
      </w:r>
      <w:proofErr w:type="gramEnd"/>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31B388E" w14:textId="77777777" w:rsidR="008C37CB"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465545F3"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5069551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73F34892"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5733FFB9"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E651A0" w14:textId="77777777" w:rsidR="008C37CB" w:rsidRDefault="008C37CB">
      <w:pPr>
        <w:ind w:right="-261" w:firstLine="283"/>
        <w:jc w:val="both"/>
        <w:rPr>
          <w:rFonts w:ascii="Times New Roman" w:eastAsia="Times New Roman" w:hAnsi="Times New Roman" w:cs="Times New Roman"/>
          <w:sz w:val="16"/>
          <w:szCs w:val="16"/>
        </w:rPr>
      </w:pPr>
    </w:p>
    <w:p w14:paraId="1ED60C71"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14A81010"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E7CFFF5"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6C74166E"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3C8D79E7"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1A8A5F6C"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497B772B"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20978AA9"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70AF274B"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A836767"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6E229755"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40148B92" w14:textId="77777777" w:rsidR="008C37CB" w:rsidRDefault="008C37CB">
      <w:pPr>
        <w:ind w:right="-261" w:firstLine="283"/>
        <w:jc w:val="both"/>
        <w:rPr>
          <w:rFonts w:ascii="Times New Roman" w:eastAsia="Times New Roman" w:hAnsi="Times New Roman" w:cs="Times New Roman"/>
          <w:sz w:val="16"/>
          <w:szCs w:val="16"/>
          <w:shd w:val="clear" w:color="auto" w:fill="FF9900"/>
        </w:rPr>
      </w:pPr>
    </w:p>
    <w:p w14:paraId="6F3B24E5" w14:textId="77777777" w:rsidR="008C37CB" w:rsidRDefault="008C37CB">
      <w:pPr>
        <w:ind w:right="-261" w:firstLine="283"/>
        <w:jc w:val="both"/>
        <w:rPr>
          <w:rFonts w:ascii="Times New Roman" w:eastAsia="Times New Roman" w:hAnsi="Times New Roman" w:cs="Times New Roman"/>
          <w:sz w:val="16"/>
          <w:szCs w:val="16"/>
        </w:rPr>
      </w:pPr>
    </w:p>
    <w:p w14:paraId="4B03629F"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5BEB4A4C"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6C8E2BF6"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25395ADB"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245F38FC"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7419E293"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 по</w:t>
      </w:r>
      <w:proofErr w:type="gramEnd"/>
      <w:r>
        <w:rPr>
          <w:rFonts w:ascii="Times New Roman" w:eastAsia="Times New Roman" w:hAnsi="Times New Roman" w:cs="Times New Roman"/>
          <w:sz w:val="16"/>
          <w:szCs w:val="16"/>
        </w:rPr>
        <w:t xml:space="preserve"> месту нахождения Исполнителя.</w:t>
      </w:r>
    </w:p>
    <w:p w14:paraId="2016291A"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D337C20" w14:textId="77777777" w:rsidR="008C37CB" w:rsidRDefault="008C37CB">
      <w:pPr>
        <w:ind w:right="-261" w:firstLine="283"/>
        <w:jc w:val="both"/>
        <w:rPr>
          <w:rFonts w:ascii="Times New Roman" w:eastAsia="Times New Roman" w:hAnsi="Times New Roman" w:cs="Times New Roman"/>
          <w:sz w:val="16"/>
          <w:szCs w:val="16"/>
        </w:rPr>
      </w:pPr>
    </w:p>
    <w:p w14:paraId="0B2D9B83"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6FB3B9CB"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5CEB8C57"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proofErr w:type="gramStart"/>
      <w:r>
        <w:rPr>
          <w:rFonts w:ascii="Times New Roman" w:eastAsia="Times New Roman" w:hAnsi="Times New Roman" w:cs="Times New Roman"/>
          <w:sz w:val="16"/>
          <w:szCs w:val="16"/>
        </w:rPr>
        <w:t>Заказчиком  и</w:t>
      </w:r>
      <w:proofErr w:type="gramEnd"/>
      <w:r>
        <w:rPr>
          <w:rFonts w:ascii="Times New Roman" w:eastAsia="Times New Roman" w:hAnsi="Times New Roman" w:cs="Times New Roman"/>
          <w:sz w:val="16"/>
          <w:szCs w:val="16"/>
        </w:rPr>
        <w:t xml:space="preserve">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5373DF83"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1F5292BD"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9.4. Применимым правом к настоящей оферте является право Российской Федерации. </w:t>
      </w:r>
    </w:p>
    <w:p w14:paraId="3DD41096"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B8D1F9D"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40028AB3" w14:textId="77777777" w:rsidR="008C37CB"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proofErr w:type="gramStart"/>
      <w:r>
        <w:rPr>
          <w:rFonts w:ascii="Times New Roman" w:eastAsia="Times New Roman" w:hAnsi="Times New Roman" w:cs="Times New Roman"/>
          <w:sz w:val="16"/>
          <w:szCs w:val="16"/>
        </w:rPr>
        <w:t>cheburakha19@gmail.com,  либо</w:t>
      </w:r>
      <w:proofErr w:type="gramEnd"/>
      <w:r>
        <w:rPr>
          <w:rFonts w:ascii="Times New Roman" w:eastAsia="Times New Roman" w:hAnsi="Times New Roman" w:cs="Times New Roman"/>
          <w:sz w:val="16"/>
          <w:szCs w:val="16"/>
        </w:rPr>
        <w:t xml:space="preserve"> по адресу для переписки, указанному ниже. </w:t>
      </w:r>
    </w:p>
    <w:p w14:paraId="3C8FC580" w14:textId="77777777" w:rsidR="008C37CB" w:rsidRDefault="008C37CB">
      <w:pPr>
        <w:ind w:right="-261" w:firstLine="720"/>
        <w:jc w:val="both"/>
        <w:rPr>
          <w:rFonts w:ascii="Times New Roman" w:eastAsia="Times New Roman" w:hAnsi="Times New Roman" w:cs="Times New Roman"/>
          <w:sz w:val="16"/>
          <w:szCs w:val="16"/>
        </w:rPr>
      </w:pPr>
    </w:p>
    <w:p w14:paraId="72989C7C" w14:textId="77777777" w:rsidR="008C37CB"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63B82AD8" w14:textId="77777777" w:rsidR="008C37CB" w:rsidRDefault="008C37CB">
      <w:pPr>
        <w:ind w:right="-261"/>
        <w:jc w:val="center"/>
        <w:rPr>
          <w:b/>
          <w:sz w:val="16"/>
          <w:szCs w:val="16"/>
        </w:rPr>
      </w:pPr>
    </w:p>
    <w:tbl>
      <w:tblPr>
        <w:tblStyle w:val="a5"/>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61DC5EC7"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08C98" w14:textId="77777777" w:rsidR="008C37CB"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4C2E5AD1"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295ED53A"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626C89E"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08EB383C"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42D8F950"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18E14FA7"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16B96820" w14:textId="77777777" w:rsidR="008C37CB" w:rsidRDefault="00000000">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30101810500000000674</w:t>
            </w:r>
          </w:p>
        </w:tc>
      </w:tr>
    </w:tbl>
    <w:p w14:paraId="5E2CD940" w14:textId="77777777" w:rsidR="008C37CB" w:rsidRDefault="00000000">
      <w:pPr>
        <w:ind w:right="-261"/>
        <w:jc w:val="right"/>
        <w:rPr>
          <w:rFonts w:ascii="Times New Roman" w:eastAsia="Times New Roman" w:hAnsi="Times New Roman" w:cs="Times New Roman"/>
          <w:sz w:val="16"/>
          <w:szCs w:val="16"/>
        </w:rPr>
      </w:pPr>
      <w:r>
        <w:br w:type="page"/>
      </w:r>
    </w:p>
    <w:p w14:paraId="799747BC" w14:textId="77777777" w:rsidR="008C37CB" w:rsidRDefault="00000000">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 xml:space="preserve">к Договору оферты об оказании услуг от «01» </w:t>
      </w:r>
      <w:proofErr w:type="gramStart"/>
      <w:r>
        <w:rPr>
          <w:rFonts w:ascii="Times New Roman" w:eastAsia="Times New Roman" w:hAnsi="Times New Roman" w:cs="Times New Roman"/>
          <w:sz w:val="16"/>
          <w:szCs w:val="16"/>
        </w:rPr>
        <w:t>октября  2024</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3BA7EF2F" w14:textId="77777777" w:rsidR="008C37CB" w:rsidRDefault="008C37CB">
      <w:pPr>
        <w:ind w:right="-261"/>
        <w:jc w:val="right"/>
        <w:rPr>
          <w:rFonts w:ascii="Times New Roman" w:eastAsia="Times New Roman" w:hAnsi="Times New Roman" w:cs="Times New Roman"/>
          <w:sz w:val="16"/>
          <w:szCs w:val="16"/>
          <w:highlight w:val="yellow"/>
        </w:rPr>
      </w:pPr>
    </w:p>
    <w:p w14:paraId="348FA987" w14:textId="77777777" w:rsidR="008C37CB" w:rsidRDefault="008C37CB">
      <w:pPr>
        <w:ind w:right="-261"/>
        <w:jc w:val="center"/>
        <w:rPr>
          <w:rFonts w:ascii="Times New Roman" w:eastAsia="Times New Roman" w:hAnsi="Times New Roman" w:cs="Times New Roman"/>
          <w:sz w:val="16"/>
          <w:szCs w:val="16"/>
        </w:rPr>
      </w:pPr>
    </w:p>
    <w:p w14:paraId="06677684" w14:textId="77777777" w:rsidR="008C37CB"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4A3A4A98"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394C7C3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464713E4" w14:textId="77777777" w:rsidR="008C37CB" w:rsidRDefault="008C37CB">
      <w:pPr>
        <w:ind w:right="-261" w:firstLine="283"/>
        <w:rPr>
          <w:rFonts w:ascii="Times New Roman" w:eastAsia="Times New Roman" w:hAnsi="Times New Roman" w:cs="Times New Roman"/>
          <w:sz w:val="16"/>
          <w:szCs w:val="16"/>
        </w:rPr>
      </w:pPr>
    </w:p>
    <w:p w14:paraId="2FD2E29A"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484C0071" w14:textId="77777777" w:rsidR="008C37CB" w:rsidRDefault="008C37CB">
      <w:pPr>
        <w:ind w:right="-261" w:firstLine="283"/>
        <w:rPr>
          <w:rFonts w:ascii="Times New Roman" w:eastAsia="Times New Roman" w:hAnsi="Times New Roman" w:cs="Times New Roman"/>
          <w:sz w:val="16"/>
          <w:szCs w:val="16"/>
        </w:rPr>
      </w:pPr>
    </w:p>
    <w:p w14:paraId="26B9C85E"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40488568"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3932B6A8"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99616A2"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DEF2942"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1B0E8BBE"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813A56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44BE49A6"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531C333B"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BE634A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97FAD4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commentRangeStart w:id="3"/>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Четверухина Анастасия Андреевна ОГРНИП: 324665800195330 ИНН: 668403007921,</w:t>
      </w:r>
      <w:commentRangeEnd w:id="3"/>
      <w:r>
        <w:commentReference w:id="3"/>
      </w:r>
      <w:r>
        <w:rPr>
          <w:rFonts w:ascii="Times New Roman" w:eastAsia="Times New Roman" w:hAnsi="Times New Roman" w:cs="Times New Roman"/>
          <w:sz w:val="16"/>
          <w:szCs w:val="16"/>
        </w:rPr>
        <w:t xml:space="preserve">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2288F3C" w14:textId="77777777" w:rsidR="008C37CB" w:rsidRDefault="008C37CB">
      <w:pPr>
        <w:ind w:right="-261" w:firstLine="283"/>
        <w:rPr>
          <w:rFonts w:ascii="Times New Roman" w:eastAsia="Times New Roman" w:hAnsi="Times New Roman" w:cs="Times New Roman"/>
          <w:sz w:val="16"/>
          <w:szCs w:val="16"/>
        </w:rPr>
      </w:pPr>
    </w:p>
    <w:p w14:paraId="290BBAFA"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4210DBEA"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1BD18AB5"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50C30E68"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660C7EA6"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863A277"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715C61E1"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23ECDA"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D422143"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6D02FEC6"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26F4EEB0"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1D759A0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43A39C78"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76B686D3"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535F47A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14:paraId="094DE84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CD5C91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9109A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572CBE6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proofErr w:type="gramStart"/>
      <w:r>
        <w:rPr>
          <w:rFonts w:ascii="Times New Roman" w:eastAsia="Times New Roman" w:hAnsi="Times New Roman" w:cs="Times New Roman"/>
          <w:sz w:val="16"/>
          <w:szCs w:val="16"/>
        </w:rPr>
        <w:t>выгодоприобретателем</w:t>
      </w:r>
      <w:proofErr w:type="gramEnd"/>
      <w:r>
        <w:rPr>
          <w:rFonts w:ascii="Times New Roman" w:eastAsia="Times New Roman" w:hAnsi="Times New Roman" w:cs="Times New Roman"/>
          <w:sz w:val="16"/>
          <w:szCs w:val="16"/>
        </w:rPr>
        <w:t xml:space="preserve"> по которому является субъект персональных данных;</w:t>
      </w:r>
    </w:p>
    <w:p w14:paraId="6A9295F1"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48F4041"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56A0C133"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0209538"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2D09816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60B704A4" w14:textId="77777777" w:rsidR="008C37CB" w:rsidRDefault="008C37CB">
      <w:pPr>
        <w:ind w:right="-261" w:firstLine="283"/>
        <w:rPr>
          <w:rFonts w:ascii="Times New Roman" w:eastAsia="Times New Roman" w:hAnsi="Times New Roman" w:cs="Times New Roman"/>
          <w:sz w:val="16"/>
          <w:szCs w:val="16"/>
        </w:rPr>
      </w:pPr>
    </w:p>
    <w:p w14:paraId="683A03C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14B0FC2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64C764B3"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506F07C2"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4E898A6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D902F1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6F6C8297"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30DABBE4"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5266D5F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4E2C6C01" w14:textId="77777777" w:rsidR="008C37CB" w:rsidRDefault="008C37CB">
      <w:pPr>
        <w:ind w:right="-261" w:firstLine="283"/>
        <w:rPr>
          <w:rFonts w:ascii="Times New Roman" w:eastAsia="Times New Roman" w:hAnsi="Times New Roman" w:cs="Times New Roman"/>
          <w:sz w:val="16"/>
          <w:szCs w:val="16"/>
        </w:rPr>
      </w:pPr>
    </w:p>
    <w:p w14:paraId="19385070"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207285A6"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647DE42E"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4CA79F5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559986C7"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7DD471E1"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5A21D307"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5EA98AF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2945BE6A"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73A6AC51"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5C2D8806" w14:textId="77777777" w:rsidR="008C37CB" w:rsidRDefault="008C37CB">
      <w:pPr>
        <w:ind w:right="-261" w:firstLine="283"/>
        <w:rPr>
          <w:rFonts w:ascii="Times New Roman" w:eastAsia="Times New Roman" w:hAnsi="Times New Roman" w:cs="Times New Roman"/>
          <w:sz w:val="16"/>
          <w:szCs w:val="16"/>
        </w:rPr>
      </w:pPr>
    </w:p>
    <w:p w14:paraId="59C83DE6"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71FB73B9"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569371D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718466FA"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7F6F8565"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745D6834"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3E737E1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6FB9F5A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4C12D134"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8F08C57"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F448DE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54053F92"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68649DA7"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7700F2C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7A6F61D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1E0A288A"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6C1F41A"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59BE453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73730D0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1FC88809"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6B1792B7"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2646155"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5FF6AE41"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1587CC2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15B0E604" w14:textId="77777777" w:rsidR="008C37CB" w:rsidRDefault="008C37CB">
      <w:pPr>
        <w:ind w:right="-261" w:firstLine="283"/>
        <w:rPr>
          <w:rFonts w:ascii="Times New Roman" w:eastAsia="Times New Roman" w:hAnsi="Times New Roman" w:cs="Times New Roman"/>
          <w:sz w:val="16"/>
          <w:szCs w:val="16"/>
        </w:rPr>
      </w:pPr>
    </w:p>
    <w:p w14:paraId="3E74F11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275287DB"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24329761"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 sergei.kara.futbolika@gmail.com или в письменном виде по адресу Оператора, указанному в реквизитах.</w:t>
      </w:r>
    </w:p>
    <w:p w14:paraId="43E62E44"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7089D239"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7252C7A5"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6CC1F75B"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683B45FB"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44F8ABFD"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12EAE1C7"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57E4531A"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proofErr w:type="gramStart"/>
      <w:r>
        <w:rPr>
          <w:rFonts w:ascii="Times New Roman" w:eastAsia="Times New Roman" w:hAnsi="Times New Roman" w:cs="Times New Roman"/>
          <w:sz w:val="16"/>
          <w:szCs w:val="16"/>
        </w:rPr>
        <w:t>от пользователей</w:t>
      </w:r>
      <w:proofErr w:type="gramEnd"/>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6D54F50B" w14:textId="77777777" w:rsidR="008C37CB" w:rsidRDefault="008C37CB">
      <w:pPr>
        <w:ind w:right="-261" w:firstLine="283"/>
        <w:rPr>
          <w:rFonts w:ascii="Times New Roman" w:eastAsia="Times New Roman" w:hAnsi="Times New Roman" w:cs="Times New Roman"/>
          <w:sz w:val="16"/>
          <w:szCs w:val="16"/>
        </w:rPr>
      </w:pPr>
    </w:p>
    <w:p w14:paraId="6F4996B6"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7527BDB9"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10A65AEB"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58FAB4D3" w14:textId="77777777" w:rsidR="008C37CB" w:rsidRDefault="008C37CB">
      <w:pPr>
        <w:ind w:right="-261" w:firstLine="283"/>
        <w:rPr>
          <w:rFonts w:ascii="Times New Roman" w:eastAsia="Times New Roman" w:hAnsi="Times New Roman" w:cs="Times New Roman"/>
          <w:sz w:val="16"/>
          <w:szCs w:val="16"/>
        </w:rPr>
      </w:pPr>
    </w:p>
    <w:p w14:paraId="24F7D91F"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53514544"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6FDB14B9"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42B6E0F0"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7CE02808"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3E6CBABC"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6C4493A3"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w:t>
      </w:r>
      <w:r>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DE0D026" w14:textId="77777777" w:rsidR="008C37CB"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549E0610" w14:textId="77777777" w:rsidR="008C37CB" w:rsidRDefault="008C37CB">
      <w:pPr>
        <w:ind w:right="-261"/>
        <w:jc w:val="center"/>
        <w:rPr>
          <w:b/>
          <w:sz w:val="16"/>
          <w:szCs w:val="16"/>
        </w:rPr>
      </w:pPr>
    </w:p>
    <w:tbl>
      <w:tblPr>
        <w:tblStyle w:val="a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68EE1EBE"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B7FDC" w14:textId="77777777" w:rsidR="008C37CB" w:rsidRDefault="008C37CB">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b/>
                <w:sz w:val="16"/>
                <w:szCs w:val="16"/>
              </w:rPr>
            </w:pPr>
          </w:p>
          <w:p w14:paraId="4A44F1EA" w14:textId="77777777" w:rsidR="008C37CB"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5201736D"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1CB5F923"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0C2373B5"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471A9EE0"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34DD316"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3BA7D96B"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314CC353" w14:textId="77777777" w:rsidR="008C37CB" w:rsidRDefault="00000000">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121E45D4" w14:textId="77777777" w:rsidR="008C37CB" w:rsidRDefault="008C37CB">
      <w:pPr>
        <w:ind w:right="-261"/>
        <w:rPr>
          <w:rFonts w:ascii="Times New Roman" w:eastAsia="Times New Roman" w:hAnsi="Times New Roman" w:cs="Times New Roman"/>
          <w:sz w:val="16"/>
          <w:szCs w:val="16"/>
        </w:rPr>
      </w:pPr>
    </w:p>
    <w:p w14:paraId="2E699196" w14:textId="77777777" w:rsidR="008C37CB" w:rsidRDefault="008C37CB">
      <w:pPr>
        <w:ind w:right="-261"/>
        <w:jc w:val="center"/>
        <w:rPr>
          <w:rFonts w:ascii="Times New Roman" w:eastAsia="Times New Roman" w:hAnsi="Times New Roman" w:cs="Times New Roman"/>
          <w:sz w:val="16"/>
          <w:szCs w:val="16"/>
        </w:rPr>
      </w:pPr>
    </w:p>
    <w:p w14:paraId="2302EA7B" w14:textId="77777777" w:rsidR="008C37CB" w:rsidRDefault="00000000">
      <w:pPr>
        <w:ind w:right="-261"/>
        <w:rPr>
          <w:rFonts w:ascii="Times New Roman" w:eastAsia="Times New Roman" w:hAnsi="Times New Roman" w:cs="Times New Roman"/>
          <w:sz w:val="16"/>
          <w:szCs w:val="16"/>
        </w:rPr>
      </w:pPr>
      <w:r>
        <w:br w:type="page"/>
      </w:r>
    </w:p>
    <w:p w14:paraId="41EA32FF" w14:textId="77777777" w:rsidR="008C37CB" w:rsidRDefault="00000000">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 xml:space="preserve">к Договору оферты об оказании услуг от «01» </w:t>
      </w:r>
      <w:proofErr w:type="gramStart"/>
      <w:r>
        <w:rPr>
          <w:rFonts w:ascii="Times New Roman" w:eastAsia="Times New Roman" w:hAnsi="Times New Roman" w:cs="Times New Roman"/>
          <w:sz w:val="16"/>
          <w:szCs w:val="16"/>
        </w:rPr>
        <w:t>октября  2024</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0B330F6" w14:textId="77777777" w:rsidR="008C37CB" w:rsidRDefault="008C37CB">
      <w:pPr>
        <w:ind w:right="-261"/>
        <w:jc w:val="right"/>
        <w:rPr>
          <w:rFonts w:ascii="Times New Roman" w:eastAsia="Times New Roman" w:hAnsi="Times New Roman" w:cs="Times New Roman"/>
          <w:sz w:val="16"/>
          <w:szCs w:val="16"/>
        </w:rPr>
      </w:pPr>
    </w:p>
    <w:p w14:paraId="056A1C6C" w14:textId="77777777" w:rsidR="008C37CB"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52D1008C" w14:textId="77777777" w:rsidR="008C37CB" w:rsidRDefault="00000000">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“Футболика”,</w:t>
      </w:r>
    </w:p>
    <w:p w14:paraId="370EE63C" w14:textId="77777777" w:rsidR="008C37CB" w:rsidRDefault="00000000">
      <w:pPr>
        <w:ind w:right="-261"/>
        <w:jc w:val="center"/>
        <w:rPr>
          <w:rFonts w:ascii="Times New Roman" w:eastAsia="Times New Roman" w:hAnsi="Times New Roman" w:cs="Times New Roman"/>
          <w:b/>
          <w:sz w:val="16"/>
          <w:szCs w:val="16"/>
          <w:highlight w:val="yellow"/>
        </w:rPr>
      </w:pP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 xml:space="preserve">ОГРНИП: </w:t>
      </w:r>
      <w:proofErr w:type="gramStart"/>
      <w:r>
        <w:rPr>
          <w:rFonts w:ascii="Times New Roman" w:eastAsia="Times New Roman" w:hAnsi="Times New Roman" w:cs="Times New Roman"/>
          <w:sz w:val="16"/>
          <w:szCs w:val="16"/>
        </w:rPr>
        <w:t>324665800195330  ИНН</w:t>
      </w:r>
      <w:proofErr w:type="gramEnd"/>
      <w:r>
        <w:rPr>
          <w:rFonts w:ascii="Times New Roman" w:eastAsia="Times New Roman" w:hAnsi="Times New Roman" w:cs="Times New Roman"/>
          <w:sz w:val="16"/>
          <w:szCs w:val="16"/>
        </w:rPr>
        <w:t>: 668403007921</w:t>
      </w:r>
    </w:p>
    <w:p w14:paraId="51A34A70" w14:textId="77777777" w:rsidR="008C37CB" w:rsidRDefault="008C37CB">
      <w:pPr>
        <w:ind w:right="-261"/>
        <w:jc w:val="center"/>
        <w:rPr>
          <w:rFonts w:ascii="Times New Roman" w:eastAsia="Times New Roman" w:hAnsi="Times New Roman" w:cs="Times New Roman"/>
          <w:b/>
          <w:sz w:val="16"/>
          <w:szCs w:val="16"/>
          <w:highlight w:val="yellow"/>
        </w:rPr>
      </w:pPr>
    </w:p>
    <w:tbl>
      <w:tblPr>
        <w:tblStyle w:val="a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8C37CB" w14:paraId="6C6D864A" w14:textId="77777777">
        <w:trPr>
          <w:jc w:val="center"/>
        </w:trPr>
        <w:tc>
          <w:tcPr>
            <w:tcW w:w="2538" w:type="dxa"/>
            <w:shd w:val="clear" w:color="auto" w:fill="auto"/>
            <w:tcMar>
              <w:top w:w="100" w:type="dxa"/>
              <w:left w:w="100" w:type="dxa"/>
              <w:bottom w:w="100" w:type="dxa"/>
              <w:right w:w="100" w:type="dxa"/>
            </w:tcMar>
          </w:tcPr>
          <w:p w14:paraId="006B7ED6" w14:textId="77777777" w:rsidR="008C37C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36ED8A8B" w14:textId="77777777" w:rsidR="008C37C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51E8D62E" w14:textId="77777777" w:rsidR="008C37C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8C37CB" w14:paraId="20A116EF" w14:textId="77777777">
        <w:trPr>
          <w:jc w:val="center"/>
        </w:trPr>
        <w:tc>
          <w:tcPr>
            <w:tcW w:w="2538" w:type="dxa"/>
            <w:shd w:val="clear" w:color="auto" w:fill="auto"/>
            <w:tcMar>
              <w:top w:w="100" w:type="dxa"/>
              <w:left w:w="100" w:type="dxa"/>
              <w:bottom w:w="100" w:type="dxa"/>
              <w:right w:w="100" w:type="dxa"/>
            </w:tcMar>
          </w:tcPr>
          <w:p w14:paraId="40C5AE15" w14:textId="77777777" w:rsidR="008C37CB" w:rsidRDefault="00000000">
            <w:pPr>
              <w:widowControl w:val="0"/>
              <w:spacing w:line="240" w:lineRule="auto"/>
              <w:rPr>
                <w:rFonts w:ascii="Times New Roman" w:eastAsia="Times New Roman" w:hAnsi="Times New Roman" w:cs="Times New Roman"/>
                <w:sz w:val="16"/>
                <w:szCs w:val="16"/>
              </w:rPr>
            </w:pPr>
            <w:commentRangeStart w:id="4"/>
            <w:commentRangeStart w:id="5"/>
            <w:commentRangeEnd w:id="4"/>
            <w:r>
              <w:commentReference w:id="4"/>
            </w:r>
            <w:commentRangeEnd w:id="5"/>
            <w:r>
              <w:commentReference w:id="5"/>
            </w: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7AB4365D"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6E968CB6"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6"/>
            <w:r>
              <w:rPr>
                <w:rFonts w:ascii="Times New Roman" w:eastAsia="Times New Roman" w:hAnsi="Times New Roman" w:cs="Times New Roman"/>
                <w:sz w:val="16"/>
                <w:szCs w:val="16"/>
              </w:rPr>
              <w:t>4 050 (четыре тысячи пятьдесят) рублей</w:t>
            </w:r>
          </w:p>
        </w:tc>
      </w:tr>
      <w:commentRangeEnd w:id="6"/>
      <w:tr w:rsidR="008C37CB" w14:paraId="4FBCC1C2" w14:textId="77777777">
        <w:trPr>
          <w:jc w:val="center"/>
        </w:trPr>
        <w:tc>
          <w:tcPr>
            <w:tcW w:w="2538" w:type="dxa"/>
            <w:shd w:val="clear" w:color="auto" w:fill="auto"/>
            <w:tcMar>
              <w:top w:w="100" w:type="dxa"/>
              <w:left w:w="100" w:type="dxa"/>
              <w:bottom w:w="100" w:type="dxa"/>
              <w:right w:w="100" w:type="dxa"/>
            </w:tcMar>
          </w:tcPr>
          <w:p w14:paraId="5EF98931" w14:textId="77777777" w:rsidR="008C37CB" w:rsidRDefault="00000000">
            <w:pPr>
              <w:widowControl w:val="0"/>
              <w:spacing w:line="240" w:lineRule="auto"/>
              <w:rPr>
                <w:rFonts w:ascii="Times New Roman" w:eastAsia="Times New Roman" w:hAnsi="Times New Roman" w:cs="Times New Roman"/>
                <w:sz w:val="16"/>
                <w:szCs w:val="16"/>
              </w:rPr>
            </w:pPr>
            <w:r>
              <w:commentReference w:id="6"/>
            </w: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261109C0"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6AFC245"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7"/>
            <w:r>
              <w:rPr>
                <w:rFonts w:ascii="Times New Roman" w:eastAsia="Times New Roman" w:hAnsi="Times New Roman" w:cs="Times New Roman"/>
                <w:sz w:val="16"/>
                <w:szCs w:val="16"/>
              </w:rPr>
              <w:t>3 600 (три тысячи шестьсот) рублей</w:t>
            </w:r>
          </w:p>
        </w:tc>
      </w:tr>
      <w:commentRangeEnd w:id="7"/>
      <w:tr w:rsidR="008C37CB" w14:paraId="18BFC5A7" w14:textId="77777777">
        <w:trPr>
          <w:jc w:val="center"/>
        </w:trPr>
        <w:tc>
          <w:tcPr>
            <w:tcW w:w="2538" w:type="dxa"/>
            <w:shd w:val="clear" w:color="auto" w:fill="auto"/>
            <w:tcMar>
              <w:top w:w="100" w:type="dxa"/>
              <w:left w:w="100" w:type="dxa"/>
              <w:bottom w:w="100" w:type="dxa"/>
              <w:right w:w="100" w:type="dxa"/>
            </w:tcMar>
          </w:tcPr>
          <w:p w14:paraId="17621083" w14:textId="77777777" w:rsidR="008C37CB" w:rsidRDefault="00000000">
            <w:pPr>
              <w:widowControl w:val="0"/>
              <w:spacing w:line="240" w:lineRule="auto"/>
              <w:rPr>
                <w:rFonts w:ascii="Times New Roman" w:eastAsia="Times New Roman" w:hAnsi="Times New Roman" w:cs="Times New Roman"/>
                <w:sz w:val="16"/>
                <w:szCs w:val="16"/>
              </w:rPr>
            </w:pPr>
            <w:r>
              <w:commentReference w:id="7"/>
            </w: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28202DAF"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5855FF9"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8"/>
            <w:r>
              <w:rPr>
                <w:rFonts w:ascii="Times New Roman" w:eastAsia="Times New Roman" w:hAnsi="Times New Roman" w:cs="Times New Roman"/>
                <w:sz w:val="16"/>
                <w:szCs w:val="16"/>
              </w:rPr>
              <w:t>3 150 (три тысячи сто пятьдесят) рублей</w:t>
            </w:r>
          </w:p>
        </w:tc>
      </w:tr>
      <w:commentRangeEnd w:id="8"/>
      <w:tr w:rsidR="008C37CB" w14:paraId="4D3BC8AB" w14:textId="77777777">
        <w:trPr>
          <w:jc w:val="center"/>
        </w:trPr>
        <w:tc>
          <w:tcPr>
            <w:tcW w:w="2538" w:type="dxa"/>
            <w:shd w:val="clear" w:color="auto" w:fill="auto"/>
            <w:tcMar>
              <w:top w:w="100" w:type="dxa"/>
              <w:left w:w="100" w:type="dxa"/>
              <w:bottom w:w="100" w:type="dxa"/>
              <w:right w:w="100" w:type="dxa"/>
            </w:tcMar>
          </w:tcPr>
          <w:p w14:paraId="100E4441" w14:textId="77777777" w:rsidR="008C37CB" w:rsidRDefault="00000000">
            <w:pPr>
              <w:widowControl w:val="0"/>
              <w:spacing w:line="240" w:lineRule="auto"/>
              <w:rPr>
                <w:rFonts w:ascii="Times New Roman" w:eastAsia="Times New Roman" w:hAnsi="Times New Roman" w:cs="Times New Roman"/>
                <w:sz w:val="16"/>
                <w:szCs w:val="16"/>
              </w:rPr>
            </w:pPr>
            <w:r>
              <w:commentReference w:id="8"/>
            </w: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E5D2804"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26D4CFFC"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9"/>
            <w:r>
              <w:rPr>
                <w:rFonts w:ascii="Times New Roman" w:eastAsia="Times New Roman" w:hAnsi="Times New Roman" w:cs="Times New Roman"/>
                <w:sz w:val="16"/>
                <w:szCs w:val="16"/>
              </w:rPr>
              <w:t>2 700 (две тысячи семьсот) рублей</w:t>
            </w:r>
          </w:p>
        </w:tc>
      </w:tr>
      <w:commentRangeEnd w:id="9"/>
      <w:tr w:rsidR="008C37CB" w14:paraId="1A2A9D85" w14:textId="77777777">
        <w:trPr>
          <w:jc w:val="center"/>
        </w:trPr>
        <w:tc>
          <w:tcPr>
            <w:tcW w:w="2538" w:type="dxa"/>
            <w:shd w:val="clear" w:color="auto" w:fill="auto"/>
            <w:tcMar>
              <w:top w:w="100" w:type="dxa"/>
              <w:left w:w="100" w:type="dxa"/>
              <w:bottom w:w="100" w:type="dxa"/>
              <w:right w:w="100" w:type="dxa"/>
            </w:tcMar>
          </w:tcPr>
          <w:p w14:paraId="098E24F6" w14:textId="77777777" w:rsidR="008C37CB" w:rsidRDefault="00000000">
            <w:pPr>
              <w:widowControl w:val="0"/>
              <w:spacing w:line="240" w:lineRule="auto"/>
              <w:rPr>
                <w:rFonts w:ascii="Times New Roman" w:eastAsia="Times New Roman" w:hAnsi="Times New Roman" w:cs="Times New Roman"/>
                <w:sz w:val="16"/>
                <w:szCs w:val="16"/>
              </w:rPr>
            </w:pPr>
            <w:r>
              <w:commentReference w:id="9"/>
            </w: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2D2CA6DE"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250A60A7"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10"/>
            <w:r>
              <w:rPr>
                <w:rFonts w:ascii="Times New Roman" w:eastAsia="Times New Roman" w:hAnsi="Times New Roman" w:cs="Times New Roman"/>
                <w:sz w:val="16"/>
                <w:szCs w:val="16"/>
              </w:rPr>
              <w:t>2 250 (две тысячи двести пятьдесят) рублей</w:t>
            </w:r>
          </w:p>
        </w:tc>
      </w:tr>
      <w:commentRangeEnd w:id="10"/>
      <w:tr w:rsidR="008C37CB" w14:paraId="1A8CA554" w14:textId="77777777">
        <w:trPr>
          <w:jc w:val="center"/>
        </w:trPr>
        <w:tc>
          <w:tcPr>
            <w:tcW w:w="2538" w:type="dxa"/>
            <w:shd w:val="clear" w:color="auto" w:fill="auto"/>
            <w:tcMar>
              <w:top w:w="100" w:type="dxa"/>
              <w:left w:w="100" w:type="dxa"/>
              <w:bottom w:w="100" w:type="dxa"/>
              <w:right w:w="100" w:type="dxa"/>
            </w:tcMar>
          </w:tcPr>
          <w:p w14:paraId="6FE9A94A" w14:textId="77777777" w:rsidR="008C37CB" w:rsidRDefault="00000000">
            <w:pPr>
              <w:widowControl w:val="0"/>
              <w:spacing w:line="240" w:lineRule="auto"/>
              <w:rPr>
                <w:rFonts w:ascii="Times New Roman" w:eastAsia="Times New Roman" w:hAnsi="Times New Roman" w:cs="Times New Roman"/>
                <w:sz w:val="16"/>
                <w:szCs w:val="16"/>
              </w:rPr>
            </w:pPr>
            <w:r>
              <w:commentReference w:id="10"/>
            </w: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72108200"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E583F98"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11"/>
            <w:r>
              <w:rPr>
                <w:rFonts w:ascii="Times New Roman" w:eastAsia="Times New Roman" w:hAnsi="Times New Roman" w:cs="Times New Roman"/>
                <w:sz w:val="16"/>
                <w:szCs w:val="16"/>
              </w:rPr>
              <w:t>1 800 (тысяча восемьсот) рублей</w:t>
            </w:r>
          </w:p>
        </w:tc>
      </w:tr>
      <w:commentRangeEnd w:id="11"/>
      <w:tr w:rsidR="008C37CB" w14:paraId="49D0000E" w14:textId="77777777">
        <w:trPr>
          <w:jc w:val="center"/>
        </w:trPr>
        <w:tc>
          <w:tcPr>
            <w:tcW w:w="2538" w:type="dxa"/>
            <w:shd w:val="clear" w:color="auto" w:fill="auto"/>
            <w:tcMar>
              <w:top w:w="100" w:type="dxa"/>
              <w:left w:w="100" w:type="dxa"/>
              <w:bottom w:w="100" w:type="dxa"/>
              <w:right w:w="100" w:type="dxa"/>
            </w:tcMar>
          </w:tcPr>
          <w:p w14:paraId="20AF4BC7" w14:textId="77777777" w:rsidR="008C37CB" w:rsidRDefault="00000000">
            <w:pPr>
              <w:widowControl w:val="0"/>
              <w:spacing w:line="240" w:lineRule="auto"/>
              <w:rPr>
                <w:rFonts w:ascii="Times New Roman" w:eastAsia="Times New Roman" w:hAnsi="Times New Roman" w:cs="Times New Roman"/>
                <w:sz w:val="16"/>
                <w:szCs w:val="16"/>
              </w:rPr>
            </w:pPr>
            <w:r>
              <w:commentReference w:id="11"/>
            </w: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7FFAD6F9"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55160BD0" w14:textId="77777777" w:rsidR="008C37CB"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600 (щестьсот) рублей</w:t>
            </w:r>
          </w:p>
        </w:tc>
      </w:tr>
    </w:tbl>
    <w:p w14:paraId="4B9EFC97" w14:textId="77777777" w:rsidR="008C37CB" w:rsidRDefault="008C37CB">
      <w:pPr>
        <w:ind w:right="-261"/>
        <w:jc w:val="center"/>
        <w:rPr>
          <w:rFonts w:ascii="Times New Roman" w:eastAsia="Times New Roman" w:hAnsi="Times New Roman" w:cs="Times New Roman"/>
          <w:b/>
          <w:sz w:val="16"/>
          <w:szCs w:val="16"/>
          <w:highlight w:val="yellow"/>
        </w:rPr>
      </w:pPr>
    </w:p>
    <w:p w14:paraId="2D4D0F17" w14:textId="77777777" w:rsidR="008C37CB" w:rsidRDefault="008C37CB">
      <w:pPr>
        <w:ind w:right="-261"/>
        <w:jc w:val="center"/>
        <w:rPr>
          <w:rFonts w:ascii="Times New Roman" w:eastAsia="Times New Roman" w:hAnsi="Times New Roman" w:cs="Times New Roman"/>
          <w:b/>
          <w:sz w:val="16"/>
          <w:szCs w:val="16"/>
          <w:highlight w:val="yellow"/>
        </w:rPr>
      </w:pPr>
    </w:p>
    <w:p w14:paraId="00489DDB" w14:textId="77777777" w:rsidR="008C37CB" w:rsidRDefault="008C37CB">
      <w:pPr>
        <w:ind w:right="-261"/>
        <w:jc w:val="center"/>
        <w:rPr>
          <w:rFonts w:ascii="Times New Roman" w:eastAsia="Times New Roman" w:hAnsi="Times New Roman" w:cs="Times New Roman"/>
          <w:b/>
          <w:sz w:val="16"/>
          <w:szCs w:val="16"/>
          <w:highlight w:val="yellow"/>
        </w:rPr>
      </w:pPr>
    </w:p>
    <w:p w14:paraId="7CDC8C62" w14:textId="77777777" w:rsidR="008C37CB" w:rsidRDefault="008C37CB">
      <w:pPr>
        <w:ind w:right="-261"/>
        <w:jc w:val="center"/>
        <w:rPr>
          <w:rFonts w:ascii="Times New Roman" w:eastAsia="Times New Roman" w:hAnsi="Times New Roman" w:cs="Times New Roman"/>
          <w:b/>
          <w:sz w:val="16"/>
          <w:szCs w:val="16"/>
          <w:highlight w:val="yellow"/>
        </w:rPr>
      </w:pPr>
    </w:p>
    <w:p w14:paraId="340283CA" w14:textId="77777777" w:rsidR="008C37CB" w:rsidRDefault="008C37CB">
      <w:pPr>
        <w:ind w:right="-261"/>
        <w:jc w:val="center"/>
        <w:rPr>
          <w:rFonts w:ascii="Times New Roman" w:eastAsia="Times New Roman" w:hAnsi="Times New Roman" w:cs="Times New Roman"/>
          <w:b/>
          <w:sz w:val="16"/>
          <w:szCs w:val="16"/>
          <w:highlight w:val="yellow"/>
        </w:rPr>
      </w:pPr>
    </w:p>
    <w:p w14:paraId="5F86ABBB" w14:textId="77777777" w:rsidR="008C37CB" w:rsidRDefault="008C37CB">
      <w:pPr>
        <w:ind w:right="-261"/>
        <w:jc w:val="center"/>
        <w:rPr>
          <w:rFonts w:ascii="Times New Roman" w:eastAsia="Times New Roman" w:hAnsi="Times New Roman" w:cs="Times New Roman"/>
          <w:b/>
          <w:sz w:val="16"/>
          <w:szCs w:val="16"/>
          <w:highlight w:val="yellow"/>
        </w:rPr>
      </w:pPr>
    </w:p>
    <w:p w14:paraId="4C770C7C" w14:textId="77777777" w:rsidR="008C37CB"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E26CBF0" w14:textId="77777777" w:rsidR="008C37CB" w:rsidRDefault="008C37CB">
      <w:pPr>
        <w:ind w:right="-261"/>
        <w:jc w:val="center"/>
        <w:rPr>
          <w:b/>
          <w:sz w:val="16"/>
          <w:szCs w:val="16"/>
        </w:rPr>
      </w:pPr>
    </w:p>
    <w:tbl>
      <w:tblPr>
        <w:tblStyle w:val="a8"/>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734126C8"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A7655" w14:textId="77777777" w:rsidR="008C37CB"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6C4A3A92"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76B5ECDF"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C4D19BA"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74E0D201"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FE55D9B"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4D44FD37"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6AB31533" w14:textId="77777777" w:rsidR="008C37CB" w:rsidRDefault="00000000">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579BE05" w14:textId="77777777" w:rsidR="008C37CB" w:rsidRDefault="00000000">
      <w:pPr>
        <w:ind w:right="-261"/>
        <w:rPr>
          <w:rFonts w:ascii="Times New Roman" w:eastAsia="Times New Roman" w:hAnsi="Times New Roman" w:cs="Times New Roman"/>
          <w:sz w:val="16"/>
          <w:szCs w:val="16"/>
        </w:rPr>
      </w:pPr>
      <w:r>
        <w:br w:type="page"/>
      </w:r>
    </w:p>
    <w:p w14:paraId="4A7B86EE" w14:textId="77777777" w:rsidR="008C37CB" w:rsidRDefault="008C37CB">
      <w:pPr>
        <w:ind w:right="-261"/>
        <w:jc w:val="center"/>
        <w:rPr>
          <w:rFonts w:ascii="Times New Roman" w:eastAsia="Times New Roman" w:hAnsi="Times New Roman" w:cs="Times New Roman"/>
          <w:b/>
          <w:sz w:val="16"/>
          <w:szCs w:val="16"/>
          <w:highlight w:val="yellow"/>
        </w:rPr>
      </w:pPr>
    </w:p>
    <w:p w14:paraId="7FF42C61" w14:textId="77777777" w:rsidR="008C37CB" w:rsidRDefault="00000000">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№3</w:t>
      </w:r>
      <w:r>
        <w:rPr>
          <w:rFonts w:ascii="Times New Roman" w:eastAsia="Times New Roman" w:hAnsi="Times New Roman" w:cs="Times New Roman"/>
          <w:sz w:val="16"/>
          <w:szCs w:val="16"/>
        </w:rPr>
        <w:br/>
        <w:t xml:space="preserve">к Договору оферты об оказании услуг от «01» </w:t>
      </w:r>
      <w:proofErr w:type="gramStart"/>
      <w:r>
        <w:rPr>
          <w:rFonts w:ascii="Times New Roman" w:eastAsia="Times New Roman" w:hAnsi="Times New Roman" w:cs="Times New Roman"/>
          <w:sz w:val="16"/>
          <w:szCs w:val="16"/>
        </w:rPr>
        <w:t>октября  2024</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5576FDC" w14:textId="77777777" w:rsidR="008C37CB" w:rsidRDefault="008C37CB">
      <w:pPr>
        <w:ind w:right="-261"/>
        <w:jc w:val="right"/>
        <w:rPr>
          <w:rFonts w:ascii="Times New Roman" w:eastAsia="Times New Roman" w:hAnsi="Times New Roman" w:cs="Times New Roman"/>
          <w:sz w:val="16"/>
          <w:szCs w:val="16"/>
        </w:rPr>
      </w:pPr>
    </w:p>
    <w:p w14:paraId="166B370C" w14:textId="77777777" w:rsidR="008C37CB"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2A2B7EF5" w14:textId="77777777" w:rsidR="008C37CB" w:rsidRDefault="008C37CB">
      <w:pPr>
        <w:ind w:right="-261" w:firstLine="283"/>
        <w:jc w:val="center"/>
        <w:rPr>
          <w:rFonts w:ascii="Times New Roman" w:eastAsia="Times New Roman" w:hAnsi="Times New Roman" w:cs="Times New Roman"/>
          <w:b/>
          <w:sz w:val="16"/>
          <w:szCs w:val="16"/>
        </w:rPr>
      </w:pPr>
    </w:p>
    <w:p w14:paraId="61B24E4D" w14:textId="77777777" w:rsidR="008C37CB" w:rsidRDefault="00000000">
      <w:pPr>
        <w:tabs>
          <w:tab w:val="left" w:pos="5489"/>
        </w:tabs>
        <w:spacing w:line="240" w:lineRule="auto"/>
        <w:ind w:left="-1133" w:right="-146"/>
        <w:rPr>
          <w:rFonts w:ascii="Century Gothic" w:eastAsia="Century Gothic" w:hAnsi="Century Gothic" w:cs="Century Gothic"/>
          <w:sz w:val="20"/>
          <w:szCs w:val="20"/>
        </w:rPr>
      </w:pPr>
      <w:r>
        <w:rPr>
          <w:noProof/>
        </w:rPr>
        <w:drawing>
          <wp:anchor distT="114300" distB="114300" distL="114300" distR="114300" simplePos="0" relativeHeight="251658240" behindDoc="0" locked="0" layoutInCell="1" hidden="0" allowOverlap="1" wp14:anchorId="6F79C977" wp14:editId="2E32BAD1">
            <wp:simplePos x="0" y="0"/>
            <wp:positionH relativeFrom="column">
              <wp:posOffset>20958</wp:posOffset>
            </wp:positionH>
            <wp:positionV relativeFrom="paragraph">
              <wp:posOffset>190500</wp:posOffset>
            </wp:positionV>
            <wp:extent cx="1842135" cy="58772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2135" cy="587729"/>
                    </a:xfrm>
                    <a:prstGeom prst="rect">
                      <a:avLst/>
                    </a:prstGeom>
                    <a:ln/>
                  </pic:spPr>
                </pic:pic>
              </a:graphicData>
            </a:graphic>
          </wp:anchor>
        </w:drawing>
      </w:r>
    </w:p>
    <w:p w14:paraId="1072BCE3" w14:textId="77777777" w:rsidR="008C37CB" w:rsidRDefault="00000000">
      <w:pPr>
        <w:tabs>
          <w:tab w:val="left" w:pos="5489"/>
        </w:tabs>
        <w:spacing w:line="240" w:lineRule="auto"/>
        <w:ind w:right="-403"/>
        <w:jc w:val="right"/>
        <w:rPr>
          <w:rFonts w:ascii="Century Gothic" w:eastAsia="Century Gothic" w:hAnsi="Century Gothic" w:cs="Century Gothic"/>
          <w:b/>
          <w:sz w:val="16"/>
          <w:szCs w:val="16"/>
        </w:rPr>
      </w:pPr>
      <w:r>
        <w:t xml:space="preserve">     </w:t>
      </w:r>
      <w:r>
        <w:rPr>
          <w:rFonts w:ascii="Century Gothic" w:eastAsia="Century Gothic" w:hAnsi="Century Gothic" w:cs="Century Gothic"/>
          <w:b/>
          <w:sz w:val="16"/>
          <w:szCs w:val="16"/>
        </w:rPr>
        <w:t>ИП Четверухиной Анастасии Андреевне</w:t>
      </w:r>
    </w:p>
    <w:p w14:paraId="1CC50CEF" w14:textId="77777777" w:rsidR="008C37CB"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4E8DF6B4" w14:textId="77777777" w:rsidR="008C37CB" w:rsidRDefault="00000000">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373E34FA" w14:textId="77777777" w:rsidR="008C37CB"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68832FA3" w14:textId="77777777" w:rsidR="008C37CB"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e-mail      ________________________________________</w:t>
      </w:r>
    </w:p>
    <w:p w14:paraId="0BC771BC" w14:textId="77777777" w:rsidR="008C37CB" w:rsidRDefault="00000000">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7D62F3E3" w14:textId="77777777" w:rsidR="008C37CB"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58334D50" w14:textId="77777777" w:rsidR="008C37CB" w:rsidRDefault="00000000">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4329EE06" w14:textId="77777777" w:rsidR="008C37CB" w:rsidRDefault="00000000">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3A9D2E9A" w14:textId="77777777" w:rsidR="008C37CB" w:rsidRDefault="00000000">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“Футболика”.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3B119C4B" w14:textId="77777777" w:rsidR="008C37CB"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2DA5B4A0" w14:textId="77777777" w:rsidR="008C37CB"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490F2DA0" w14:textId="77777777" w:rsidR="008C37CB" w:rsidRDefault="008C37CB">
      <w:pPr>
        <w:tabs>
          <w:tab w:val="left" w:pos="5489"/>
        </w:tabs>
        <w:spacing w:line="240" w:lineRule="auto"/>
        <w:ind w:right="-403"/>
        <w:jc w:val="both"/>
        <w:rPr>
          <w:rFonts w:ascii="Century Gothic" w:eastAsia="Century Gothic" w:hAnsi="Century Gothic" w:cs="Century Gothic"/>
          <w:sz w:val="16"/>
          <w:szCs w:val="16"/>
        </w:rPr>
      </w:pPr>
    </w:p>
    <w:p w14:paraId="6656223F" w14:textId="77777777" w:rsidR="008C37CB" w:rsidRDefault="00000000">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proofErr w:type="gramStart"/>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116CC3E6" w14:textId="77777777" w:rsidR="008C37CB" w:rsidRDefault="00000000">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14A40F72" w14:textId="77777777" w:rsidR="008C37CB"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74F1476D" w14:textId="77777777" w:rsidR="008C37CB" w:rsidRDefault="008C37CB">
      <w:pPr>
        <w:tabs>
          <w:tab w:val="left" w:pos="5489"/>
        </w:tabs>
        <w:spacing w:line="240" w:lineRule="auto"/>
        <w:ind w:right="-403"/>
        <w:jc w:val="both"/>
        <w:rPr>
          <w:rFonts w:ascii="Century Gothic" w:eastAsia="Century Gothic" w:hAnsi="Century Gothic" w:cs="Century Gothic"/>
          <w:sz w:val="16"/>
          <w:szCs w:val="16"/>
        </w:rPr>
      </w:pPr>
    </w:p>
    <w:p w14:paraId="674E1795" w14:textId="77777777" w:rsidR="008C37CB" w:rsidRDefault="00000000">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Четверухиной </w:t>
      </w:r>
      <w:proofErr w:type="gramStart"/>
      <w:r>
        <w:rPr>
          <w:rFonts w:ascii="Century Gothic" w:eastAsia="Century Gothic" w:hAnsi="Century Gothic" w:cs="Century Gothic"/>
          <w:sz w:val="16"/>
          <w:szCs w:val="16"/>
        </w:rPr>
        <w:t>А.А</w:t>
      </w:r>
      <w:proofErr w:type="gramEnd"/>
    </w:p>
    <w:p w14:paraId="39EB9A0D" w14:textId="77777777" w:rsidR="008C37CB" w:rsidRDefault="008C37CB">
      <w:pPr>
        <w:tabs>
          <w:tab w:val="left" w:pos="5489"/>
        </w:tabs>
        <w:spacing w:line="240" w:lineRule="auto"/>
        <w:ind w:right="-403"/>
        <w:jc w:val="both"/>
        <w:rPr>
          <w:rFonts w:ascii="Century Gothic" w:eastAsia="Century Gothic" w:hAnsi="Century Gothic" w:cs="Century Gothic"/>
          <w:sz w:val="16"/>
          <w:szCs w:val="16"/>
        </w:rPr>
      </w:pPr>
    </w:p>
    <w:p w14:paraId="1E81C648" w14:textId="77777777" w:rsidR="008C37CB" w:rsidRDefault="00000000">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proofErr w:type="gramStart"/>
      <w:r>
        <w:rPr>
          <w:rFonts w:ascii="Century Gothic" w:eastAsia="Century Gothic" w:hAnsi="Century Gothic" w:cs="Century Gothic"/>
          <w:sz w:val="16"/>
          <w:szCs w:val="16"/>
        </w:rPr>
        <w:t xml:space="preserve">   «</w:t>
      </w:r>
      <w:proofErr w:type="gramEnd"/>
      <w:r>
        <w:rPr>
          <w:rFonts w:ascii="Century Gothic" w:eastAsia="Century Gothic" w:hAnsi="Century Gothic" w:cs="Century Gothic"/>
          <w:sz w:val="16"/>
          <w:szCs w:val="16"/>
        </w:rPr>
        <w:t>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73A07EA9" w14:textId="77777777" w:rsidR="008C37CB" w:rsidRDefault="008C37CB">
      <w:pPr>
        <w:ind w:right="-261" w:firstLine="283"/>
        <w:rPr>
          <w:rFonts w:ascii="Times New Roman" w:eastAsia="Times New Roman" w:hAnsi="Times New Roman" w:cs="Times New Roman"/>
          <w:sz w:val="16"/>
          <w:szCs w:val="16"/>
        </w:rPr>
      </w:pPr>
    </w:p>
    <w:p w14:paraId="6F2816AC" w14:textId="77777777" w:rsidR="008C37CB" w:rsidRDefault="008C37CB">
      <w:pPr>
        <w:ind w:right="-261" w:firstLine="283"/>
        <w:rPr>
          <w:rFonts w:ascii="Times New Roman" w:eastAsia="Times New Roman" w:hAnsi="Times New Roman" w:cs="Times New Roman"/>
          <w:sz w:val="16"/>
          <w:szCs w:val="16"/>
        </w:rPr>
      </w:pPr>
    </w:p>
    <w:p w14:paraId="6FFAB94C" w14:textId="77777777" w:rsidR="008C37CB"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A37959" w14:textId="77777777" w:rsidR="008C37CB" w:rsidRDefault="008C37CB">
      <w:pPr>
        <w:ind w:right="-261"/>
        <w:jc w:val="center"/>
        <w:rPr>
          <w:b/>
          <w:sz w:val="16"/>
          <w:szCs w:val="16"/>
        </w:rPr>
      </w:pPr>
    </w:p>
    <w:tbl>
      <w:tblPr>
        <w:tblStyle w:val="a9"/>
        <w:tblW w:w="106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8C37CB" w14:paraId="52913986"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2EBA1" w14:textId="77777777" w:rsidR="008C37CB"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45C63DFB"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614497E4"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1F83F5EC"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247E2E63"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17C642AA"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2BF83E2A" w14:textId="77777777" w:rsidR="008C37CB" w:rsidRDefault="00000000">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6D7592E4" w14:textId="77777777" w:rsidR="008C37CB" w:rsidRDefault="00000000">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858BDE5" w14:textId="77777777" w:rsidR="008C37CB" w:rsidRDefault="008C37CB"/>
    <w:sectPr w:rsidR="008C37CB">
      <w:headerReference w:type="default" r:id="rId10"/>
      <w:footerReference w:type="even" r:id="rId11"/>
      <w:footerReference w:type="default" r:id="rId12"/>
      <w:pgSz w:w="11909" w:h="16834"/>
      <w:pgMar w:top="0" w:right="832" w:bottom="1440" w:left="708" w:header="432"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Виктория Смахтина" w:date="2022-06-20T08:57:00Z" w:initials="">
    <w:p w14:paraId="6B359CA5" w14:textId="77777777" w:rsidR="008C37CB" w:rsidRDefault="00000000">
      <w:pPr>
        <w:widowControl w:val="0"/>
        <w:pBdr>
          <w:top w:val="nil"/>
          <w:left w:val="nil"/>
          <w:bottom w:val="nil"/>
          <w:right w:val="nil"/>
          <w:between w:val="nil"/>
        </w:pBdr>
        <w:spacing w:line="240" w:lineRule="auto"/>
        <w:rPr>
          <w:color w:val="000000"/>
        </w:rPr>
      </w:pPr>
      <w:r>
        <w:rPr>
          <w:color w:val="000000"/>
        </w:rPr>
        <w:t>Указать ваши условия по сроку оплаты следующего месяца. Классическая схема оплаты - до 25 числа этого месяца за следующий</w:t>
      </w:r>
    </w:p>
  </w:comment>
  <w:comment w:id="2" w:author="Виктория Смахтина" w:date="2022-06-20T09:01:00Z" w:initials="">
    <w:p w14:paraId="02C7530B" w14:textId="77777777" w:rsidR="008C37CB" w:rsidRDefault="00000000">
      <w:pPr>
        <w:widowControl w:val="0"/>
        <w:pBdr>
          <w:top w:val="nil"/>
          <w:left w:val="nil"/>
          <w:bottom w:val="nil"/>
          <w:right w:val="nil"/>
          <w:between w:val="nil"/>
        </w:pBdr>
        <w:spacing w:line="240" w:lineRule="auto"/>
        <w:rPr>
          <w:color w:val="000000"/>
        </w:rPr>
      </w:pPr>
      <w:r>
        <w:rPr>
          <w:color w:val="000000"/>
        </w:rPr>
        <w:t>ПЕРЕНОСЫ ПО СПРАВКАМ - НЕ БОЛЕЕ 4х (оставляйте этот пункт, если у вас стандартная система переносов занятий - перенос 4х занятий по справке. Остальные пункты удаляем)</w:t>
      </w:r>
    </w:p>
  </w:comment>
  <w:comment w:id="3" w:author="Виктория Смахтина" w:date="2022-06-20T09:28:00Z" w:initials="">
    <w:p w14:paraId="33C96C18" w14:textId="77777777" w:rsidR="008C37CB" w:rsidRDefault="00000000">
      <w:pPr>
        <w:widowControl w:val="0"/>
        <w:pBdr>
          <w:top w:val="nil"/>
          <w:left w:val="nil"/>
          <w:bottom w:val="nil"/>
          <w:right w:val="nil"/>
          <w:between w:val="nil"/>
        </w:pBdr>
        <w:spacing w:line="240" w:lineRule="auto"/>
        <w:rPr>
          <w:color w:val="000000"/>
        </w:rPr>
      </w:pPr>
      <w:r>
        <w:rPr>
          <w:color w:val="000000"/>
        </w:rPr>
        <w:t>Вставьте свои реквизиты</w:t>
      </w:r>
    </w:p>
  </w:comment>
  <w:comment w:id="4" w:author="Виктория Смахтина" w:date="2022-06-20T09:40:00Z" w:initials="">
    <w:p w14:paraId="514496CF" w14:textId="77777777" w:rsidR="008C37CB" w:rsidRDefault="00000000">
      <w:pPr>
        <w:widowControl w:val="0"/>
        <w:pBdr>
          <w:top w:val="nil"/>
          <w:left w:val="nil"/>
          <w:bottom w:val="nil"/>
          <w:right w:val="nil"/>
          <w:between w:val="nil"/>
        </w:pBdr>
        <w:spacing w:line="240" w:lineRule="auto"/>
        <w:rPr>
          <w:color w:val="000000"/>
        </w:rPr>
      </w:pPr>
      <w:r>
        <w:rPr>
          <w:color w:val="000000"/>
        </w:rPr>
        <w:t>Укажите в каждой строке стоимость, не удаляйте никакие строки - ЦЕНА ДОЛЖНА БЫТЬ УКАЗАНА ЗА ЛЮБОЕ КОЛИЧЕСТВО ЗАНЯТИЙ, которое может выпасть в месяце. Если у вас есть группы на 3 раза в неделю, то необходимо добавить строки с указанием стоимости за 11-12-13-14-15 занятий.</w:t>
      </w:r>
    </w:p>
  </w:comment>
  <w:comment w:id="5" w:author="Виктория Смахтина" w:date="2022-06-20T09:41:00Z" w:initials="">
    <w:p w14:paraId="4F5A559F" w14:textId="77777777" w:rsidR="008C37CB"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6" w:author="Виктория Смахтина" w:date="2022-06-20T09:41:00Z" w:initials="">
    <w:p w14:paraId="5793871B" w14:textId="77777777" w:rsidR="008C37CB"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7" w:author="Виктория Смахтина" w:date="2022-06-20T09:41:00Z" w:initials="">
    <w:p w14:paraId="51B3088D" w14:textId="77777777" w:rsidR="008C37CB"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8" w:author="Виктория Смахтина" w:date="2022-06-20T09:41:00Z" w:initials="">
    <w:p w14:paraId="5C5BD8B8" w14:textId="77777777" w:rsidR="008C37CB"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9" w:author="Виктория Смахтина" w:date="2022-06-20T09:41:00Z" w:initials="">
    <w:p w14:paraId="4A960055" w14:textId="77777777" w:rsidR="008C37CB"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10" w:author="Виктория Смахтина" w:date="2022-06-20T09:41:00Z" w:initials="">
    <w:p w14:paraId="77978F86" w14:textId="77777777" w:rsidR="008C37CB"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11" w:author="Виктория Смахтина" w:date="2022-06-20T09:41:00Z" w:initials="">
    <w:p w14:paraId="0C69EEEF" w14:textId="77777777" w:rsidR="008C37CB" w:rsidRDefault="00000000">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359CA5" w15:done="0"/>
  <w15:commentEx w15:paraId="02C7530B" w15:done="0"/>
  <w15:commentEx w15:paraId="33C96C18" w15:done="0"/>
  <w15:commentEx w15:paraId="514496CF" w15:done="0"/>
  <w15:commentEx w15:paraId="4F5A559F" w15:done="0"/>
  <w15:commentEx w15:paraId="5793871B" w15:done="0"/>
  <w15:commentEx w15:paraId="51B3088D" w15:done="0"/>
  <w15:commentEx w15:paraId="5C5BD8B8" w15:done="0"/>
  <w15:commentEx w15:paraId="4A960055" w15:done="0"/>
  <w15:commentEx w15:paraId="77978F86" w15:done="0"/>
  <w15:commentEx w15:paraId="0C69EE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359CA5" w16cid:durableId="119AC9D8"/>
  <w16cid:commentId w16cid:paraId="02C7530B" w16cid:durableId="71429065"/>
  <w16cid:commentId w16cid:paraId="33C96C18" w16cid:durableId="2439CA2F"/>
  <w16cid:commentId w16cid:paraId="514496CF" w16cid:durableId="6484BDBB"/>
  <w16cid:commentId w16cid:paraId="4F5A559F" w16cid:durableId="5C115056"/>
  <w16cid:commentId w16cid:paraId="5793871B" w16cid:durableId="74B0BF1F"/>
  <w16cid:commentId w16cid:paraId="51B3088D" w16cid:durableId="32975CC6"/>
  <w16cid:commentId w16cid:paraId="5C5BD8B8" w16cid:durableId="41F70370"/>
  <w16cid:commentId w16cid:paraId="4A960055" w16cid:durableId="37258044"/>
  <w16cid:commentId w16cid:paraId="77978F86" w16cid:durableId="392E7614"/>
  <w16cid:commentId w16cid:paraId="0C69EEEF" w16cid:durableId="1DA0B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DF6B5" w14:textId="77777777" w:rsidR="00DB521C" w:rsidRDefault="00DB521C">
      <w:pPr>
        <w:spacing w:line="240" w:lineRule="auto"/>
      </w:pPr>
      <w:r>
        <w:separator/>
      </w:r>
    </w:p>
  </w:endnote>
  <w:endnote w:type="continuationSeparator" w:id="0">
    <w:p w14:paraId="1FE06ABA" w14:textId="77777777" w:rsidR="00DB521C" w:rsidRDefault="00DB5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3520" w14:textId="77777777" w:rsidR="008C37CB" w:rsidRDefault="00000000">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B5F0303" w14:textId="77777777" w:rsidR="008C37CB" w:rsidRDefault="008C37CB">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F3A7" w14:textId="77777777" w:rsidR="008C37CB" w:rsidRDefault="00000000">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B2029">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33BD112E" w14:textId="77777777" w:rsidR="008C37CB" w:rsidRDefault="008C37CB">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EBDFB" w14:textId="77777777" w:rsidR="00DB521C" w:rsidRDefault="00DB521C">
      <w:pPr>
        <w:spacing w:line="240" w:lineRule="auto"/>
      </w:pPr>
      <w:r>
        <w:separator/>
      </w:r>
    </w:p>
  </w:footnote>
  <w:footnote w:type="continuationSeparator" w:id="0">
    <w:p w14:paraId="2329BC70" w14:textId="77777777" w:rsidR="00DB521C" w:rsidRDefault="00DB52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B5CF" w14:textId="77777777" w:rsidR="008C37CB" w:rsidRDefault="008C37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CB"/>
    <w:rsid w:val="003B2029"/>
    <w:rsid w:val="008C37CB"/>
    <w:rsid w:val="00DB521C"/>
    <w:rsid w:val="00F2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09BE"/>
  <w15:docId w15:val="{94501162-CC4A-494B-B6B8-CE676828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8054</Words>
  <Characters>45911</Characters>
  <Application>Microsoft Office Word</Application>
  <DocSecurity>0</DocSecurity>
  <Lines>382</Lines>
  <Paragraphs>107</Paragraphs>
  <ScaleCrop>false</ScaleCrop>
  <Company/>
  <LinksUpToDate>false</LinksUpToDate>
  <CharactersWithSpaces>53858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Кара</cp:lastModifiedBy>
  <cp:revision>2</cp:revision>
  <dcterms:created xsi:type="dcterms:W3CDTF">2024-10-06T08:58:00Z</dcterms:created>
  <dcterms:modified xsi:type="dcterms:W3CDTF">2024-10-06T09:00:00Z</dcterms:modified>
</cp:coreProperties>
</file>