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58BD" w14:textId="77777777" w:rsidR="00045196" w:rsidRDefault="00803E6B">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Договор - оферта</w:t>
      </w:r>
    </w:p>
    <w:p w14:paraId="532CE99B" w14:textId="77777777" w:rsidR="00045196" w:rsidRDefault="00803E6B">
      <w:pPr>
        <w:ind w:right="-261"/>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об оказании услуг</w:t>
      </w:r>
    </w:p>
    <w:p w14:paraId="7D0AB9D2" w14:textId="6A38A69A" w:rsidR="00045196" w:rsidRDefault="00803E6B">
      <w:pPr>
        <w:ind w:right="-261"/>
        <w:rPr>
          <w:rFonts w:ascii="Times New Roman" w:eastAsia="Times New Roman" w:hAnsi="Times New Roman" w:cs="Times New Roman"/>
          <w:sz w:val="16"/>
          <w:szCs w:val="16"/>
        </w:rPr>
      </w:pPr>
      <w:r>
        <w:rPr>
          <w:rFonts w:ascii="Times New Roman" w:eastAsia="Times New Roman" w:hAnsi="Times New Roman" w:cs="Times New Roman"/>
          <w:sz w:val="16"/>
          <w:szCs w:val="16"/>
        </w:rPr>
        <w:t>г. Первоуральск                                                                                                                                                                                                             «0</w:t>
      </w:r>
      <w:r w:rsidR="00FE0778" w:rsidRPr="00AA71A3">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w:t>
      </w:r>
      <w:r w:rsidR="003E79A6">
        <w:rPr>
          <w:rFonts w:ascii="Times New Roman" w:eastAsia="Times New Roman" w:hAnsi="Times New Roman" w:cs="Times New Roman"/>
          <w:sz w:val="16"/>
          <w:szCs w:val="16"/>
        </w:rPr>
        <w:t xml:space="preserve">октября </w:t>
      </w:r>
      <w:r>
        <w:rPr>
          <w:rFonts w:ascii="Times New Roman" w:eastAsia="Times New Roman" w:hAnsi="Times New Roman" w:cs="Times New Roman"/>
          <w:sz w:val="16"/>
          <w:szCs w:val="16"/>
        </w:rPr>
        <w:t>202</w:t>
      </w:r>
      <w:r w:rsidR="00FE0778">
        <w:rPr>
          <w:rFonts w:ascii="Times New Roman" w:eastAsia="Times New Roman" w:hAnsi="Times New Roman" w:cs="Times New Roman"/>
          <w:sz w:val="16"/>
          <w:szCs w:val="16"/>
        </w:rPr>
        <w:t>5</w:t>
      </w:r>
    </w:p>
    <w:p w14:paraId="1F87A2C7" w14:textId="77777777" w:rsidR="00045196" w:rsidRDefault="00803E6B">
      <w:pPr>
        <w:ind w:right="-26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17C7EF1" w14:textId="77777777" w:rsidR="00045196" w:rsidRDefault="00803E6B">
      <w:pPr>
        <w:ind w:right="-261" w:firstLine="283"/>
        <w:jc w:val="both"/>
        <w:rPr>
          <w:rFonts w:ascii="Times New Roman" w:eastAsia="Times New Roman" w:hAnsi="Times New Roman" w:cs="Times New Roman"/>
          <w:sz w:val="16"/>
          <w:szCs w:val="16"/>
        </w:rPr>
      </w:pPr>
      <w:r>
        <w:t xml:space="preserve">     </w:t>
      </w:r>
      <w:r>
        <w:rPr>
          <w:rFonts w:ascii="Times New Roman" w:eastAsia="Times New Roman" w:hAnsi="Times New Roman" w:cs="Times New Roman"/>
          <w:b/>
          <w:sz w:val="16"/>
          <w:szCs w:val="16"/>
        </w:rPr>
        <w:t>ИП Четверухина Анастасия Андреевна</w:t>
      </w:r>
      <w:r>
        <w:rPr>
          <w:rFonts w:ascii="Times New Roman" w:eastAsia="Times New Roman" w:hAnsi="Times New Roman" w:cs="Times New Roman"/>
          <w:sz w:val="16"/>
          <w:szCs w:val="16"/>
        </w:rPr>
        <w:t xml:space="preserve"> 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Кодекса Российской Федерации (ГК РФ).</w:t>
      </w:r>
      <w:r>
        <w:rPr>
          <w:rFonts w:ascii="Times New Roman" w:eastAsia="Times New Roman" w:hAnsi="Times New Roman" w:cs="Times New Roman"/>
          <w:sz w:val="16"/>
          <w:szCs w:val="16"/>
        </w:rPr>
        <w:br/>
      </w:r>
    </w:p>
    <w:p w14:paraId="101EA471"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ТЕРМИНЫ И ОПРЕДЕЛЕНИЯ</w:t>
      </w:r>
    </w:p>
    <w:p w14:paraId="02974212"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Оферта / Договор</w:t>
      </w:r>
      <w:r>
        <w:rPr>
          <w:rFonts w:ascii="Times New Roman" w:eastAsia="Times New Roman" w:hAnsi="Times New Roman" w:cs="Times New Roman"/>
          <w:sz w:val="16"/>
          <w:szCs w:val="16"/>
        </w:rPr>
        <w:t xml:space="preserve">»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p>
    <w:p w14:paraId="7FCE56CC"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Акцепт Оферты</w:t>
      </w:r>
      <w:r>
        <w:rPr>
          <w:rFonts w:ascii="Times New Roman" w:eastAsia="Times New Roman" w:hAnsi="Times New Roman" w:cs="Times New Roman"/>
          <w:sz w:val="16"/>
          <w:szCs w:val="16"/>
        </w:rPr>
        <w:t xml:space="preserve">»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Приложения №3 к настоящей Оферте, а также совершении действий по выполнению указанных в настоящей Оферте условий. </w:t>
      </w:r>
    </w:p>
    <w:p w14:paraId="29E4BB0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Стороны</w:t>
      </w:r>
      <w:r>
        <w:rPr>
          <w:rFonts w:ascii="Times New Roman" w:eastAsia="Times New Roman" w:hAnsi="Times New Roman" w:cs="Times New Roman"/>
          <w:sz w:val="16"/>
          <w:szCs w:val="16"/>
        </w:rPr>
        <w:t xml:space="preserve">» – именуемые совместно стороны Договора – Исполнитель и Заказчик. </w:t>
      </w:r>
    </w:p>
    <w:p w14:paraId="46E81A77" w14:textId="77777777" w:rsidR="00045196" w:rsidRDefault="00803E6B">
      <w:pPr>
        <w:ind w:right="-261" w:firstLine="283"/>
        <w:jc w:val="both"/>
        <w:rPr>
          <w:rFonts w:ascii="Times New Roman" w:eastAsia="Times New Roman" w:hAnsi="Times New Roman" w:cs="Times New Roman"/>
          <w:sz w:val="16"/>
          <w:szCs w:val="16"/>
        </w:rPr>
      </w:pPr>
      <w:bookmarkStart w:id="0" w:name="_gjdgxs" w:colFirst="0" w:colLast="0"/>
      <w:bookmarkEnd w:id="0"/>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Заказчик</w:t>
      </w:r>
      <w:r>
        <w:rPr>
          <w:rFonts w:ascii="Times New Roman" w:eastAsia="Times New Roman" w:hAnsi="Times New Roman" w:cs="Times New Roman"/>
          <w:sz w:val="16"/>
          <w:szCs w:val="16"/>
        </w:rPr>
        <w:t xml:space="preserve">» –лицо, заключившее Договор с Исполнителем и в полном объеме выполняющий свои обязательства по Договору. </w:t>
      </w:r>
    </w:p>
    <w:p w14:paraId="514C2B0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Выгодоприобретатель</w:t>
      </w:r>
      <w:r>
        <w:rPr>
          <w:rFonts w:ascii="Times New Roman" w:eastAsia="Times New Roman" w:hAnsi="Times New Roman" w:cs="Times New Roman"/>
          <w:sz w:val="16"/>
          <w:szCs w:val="16"/>
        </w:rPr>
        <w:t>» - лицо, законным представителем которого является Заказчик и в пользу которого Исполнителем оказываются услуги.</w:t>
      </w:r>
    </w:p>
    <w:p w14:paraId="721BD002"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Исполнитель</w:t>
      </w:r>
      <w:r>
        <w:rPr>
          <w:rFonts w:ascii="Times New Roman" w:eastAsia="Times New Roman" w:hAnsi="Times New Roman" w:cs="Times New Roman"/>
          <w:sz w:val="16"/>
          <w:szCs w:val="16"/>
        </w:rPr>
        <w:t xml:space="preserve">» – </w:t>
      </w:r>
      <w:r>
        <w:rPr>
          <w:rFonts w:ascii="Times New Roman" w:eastAsia="Times New Roman" w:hAnsi="Times New Roman" w:cs="Times New Roman"/>
          <w:b/>
          <w:sz w:val="16"/>
          <w:szCs w:val="16"/>
        </w:rPr>
        <w:t xml:space="preserve">ИП Четверухина Анастасия Андреевна ОГРНИП: 324665800195330 ИНН: 668403007921, </w:t>
      </w:r>
      <w:r>
        <w:rPr>
          <w:rFonts w:ascii="Times New Roman" w:eastAsia="Times New Roman" w:hAnsi="Times New Roman" w:cs="Times New Roman"/>
          <w:sz w:val="16"/>
          <w:szCs w:val="16"/>
        </w:rPr>
        <w:t xml:space="preserve">оказывающий Выгодоприобретателю услуги в соответствии с условиями настоящей Оферты. </w:t>
      </w:r>
    </w:p>
    <w:p w14:paraId="3007D177"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Абонемент</w:t>
      </w:r>
      <w:r>
        <w:rPr>
          <w:rFonts w:ascii="Times New Roman" w:eastAsia="Times New Roman" w:hAnsi="Times New Roman" w:cs="Times New Roman"/>
          <w:sz w:val="16"/>
          <w:szCs w:val="16"/>
        </w:rPr>
        <w:t>» - право пользования Заказчиком и Выгодоприобретателем комплексом услуг, указанных в настоящем Договоре в пределах ограниченного периода времени и количества посещений.</w:t>
      </w:r>
    </w:p>
    <w:p w14:paraId="36FB9C12"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Договор</w:t>
      </w:r>
      <w:r>
        <w:rPr>
          <w:rFonts w:ascii="Times New Roman" w:eastAsia="Times New Roman" w:hAnsi="Times New Roman" w:cs="Times New Roman"/>
          <w:sz w:val="16"/>
          <w:szCs w:val="16"/>
        </w:rPr>
        <w:t xml:space="preserve">» – означает настоящий Договор-оферту оказания услуг, заключенный между Сторонами в результате Акцепта Заказчиком Оферты, наделяющий Исполнителя и Заказчика правами и обязанностями, указанными в настоящей Оферте. Любая ссылка в настоящей Оферте на Договор (статью Договора) и/или его условия означает соответствующую ссылку на настоящую Оферту и/или ее условия. </w:t>
      </w:r>
    </w:p>
    <w:p w14:paraId="6D9F3035" w14:textId="77777777" w:rsidR="00045196" w:rsidRDefault="00045196">
      <w:pPr>
        <w:ind w:right="-261" w:firstLine="283"/>
        <w:jc w:val="both"/>
        <w:rPr>
          <w:rFonts w:ascii="Times New Roman" w:eastAsia="Times New Roman" w:hAnsi="Times New Roman" w:cs="Times New Roman"/>
          <w:sz w:val="16"/>
          <w:szCs w:val="16"/>
        </w:rPr>
      </w:pPr>
    </w:p>
    <w:p w14:paraId="0F096103"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 ПРЕДМЕТ ДОГОВОРА И ОБЩИЕ ПОЛОЖЕНИЯ</w:t>
      </w:r>
    </w:p>
    <w:p w14:paraId="75DB5806"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 В соответствии с настоящим Договором Исполнитель или привлеченные им третьи лица (далее по тексту Исполнитель 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досуговых мероприятий с участием ребёнка (далее по тексту – «Услуги»), в соответствии с установленным Исполнителем расписанием тренировок на территории Исполнителя,</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а Заказчик обязуется оплатить эти услуги.</w:t>
      </w:r>
    </w:p>
    <w:p w14:paraId="7ACCD743"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 Вопросы обеспечения требований безопасности Исполнителем регулируются законодательными и нормативно-правовыми актами Российской Федерации, а также настоящим Договором.</w:t>
      </w:r>
    </w:p>
    <w:p w14:paraId="1F6B1390"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 Категорически запрещается на территории Исполнителя: курение, употребление наркотических средств и алкогольных напитков, допинга. Нарушение этого правила влечет немедленное расторжение Договора с удержанием штрафа в размере неиспользованных денежных средств, оплаченных Заказчиком.</w:t>
      </w:r>
    </w:p>
    <w:p w14:paraId="69DA3647"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Порядок комплектования групп, наполняемость групп, режим тренировочной работы формируется Исполнителем с учетом возраста и уровня физической  подготовки. </w:t>
      </w:r>
    </w:p>
    <w:p w14:paraId="7361401F" w14:textId="10B4306A" w:rsidR="00045196" w:rsidRDefault="00803E6B">
      <w:pPr>
        <w:tabs>
          <w:tab w:val="left" w:pos="3180"/>
        </w:tabs>
        <w:ind w:right="-261" w:firstLine="283"/>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1.5. Место оказания Услуг: г. Первоуральск, </w:t>
      </w:r>
      <w:r w:rsidR="00DB7FDD">
        <w:rPr>
          <w:rFonts w:ascii="Times New Roman" w:eastAsia="Times New Roman" w:hAnsi="Times New Roman" w:cs="Times New Roman"/>
          <w:sz w:val="16"/>
          <w:szCs w:val="16"/>
        </w:rPr>
        <w:t>улица Чкалова 26</w:t>
      </w:r>
      <w:r>
        <w:rPr>
          <w:rFonts w:ascii="Times New Roman" w:eastAsia="Times New Roman" w:hAnsi="Times New Roman" w:cs="Times New Roman"/>
          <w:sz w:val="16"/>
          <w:szCs w:val="16"/>
        </w:rPr>
        <w:t>.</w:t>
      </w:r>
    </w:p>
    <w:p w14:paraId="74E5C88A"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 Заключение Заказчиком настоящего Договора осуществляется путем совершения следующих действий (акцепт публичной оферты):</w:t>
      </w:r>
    </w:p>
    <w:p w14:paraId="2E4B49E6"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1.6.1. Подписание Заявления о присоединении к Оферте (далее по тексту – «Заявление»). Подписывая Заявление, Заказчик подтверждает, что а) полностью ознакомился с положениями Оферты и сопутствующих документов, б) полностью понимает Оферту и сопутствующие документы в) полностью понимает значение и последствия своих действий в отношении заключения и исполнения Договора.</w:t>
      </w:r>
    </w:p>
    <w:p w14:paraId="195EC876"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1.6.2. Совершение конклюдентных действий, свидетельствующих о принятии Оферты, в частности - оплата услуг.</w:t>
      </w:r>
    </w:p>
    <w:p w14:paraId="643D0A6A"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1.7. Акцептуя условия Оферты, Заказчик дает согласие на обработку Исполнителем предоставленной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предоставленной Заказчику в электронной копии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обязательств,  принятых по условиям настоящего Договора, иных обязательств, предусмотренных Договором. </w:t>
      </w:r>
    </w:p>
    <w:p w14:paraId="14C5838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14:paraId="78530DDB"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 Заказчик полностью осознает, что результат оказания Услуг 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w:t>
      </w:r>
    </w:p>
    <w:p w14:paraId="25477F86"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1.10. Стороны исходят из того, что так как Выгодоприобретателями являются недееспособные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 услуг правил поведения, Заказчик несет полную ответственность за действия Выгодоприобретателя, в интересах которого заключен Договор. </w:t>
      </w:r>
    </w:p>
    <w:p w14:paraId="42F3FFFC" w14:textId="0AACB1CD"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1.11. </w:t>
      </w:r>
      <w:r w:rsidR="00003E1E" w:rsidRPr="00003E1E">
        <w:rPr>
          <w:rFonts w:ascii="Times New Roman" w:eastAsia="Times New Roman" w:hAnsi="Times New Roman" w:cs="Times New Roman"/>
          <w:sz w:val="16"/>
          <w:szCs w:val="16"/>
        </w:rPr>
        <w:t>Заказчик дает согласие Исполнителю на самостоятельное или с привлечением третьих лиц осуществление фотосъемки Выгодоприобретателя и Заказчика, на обработку, хранение, публикацию, в т. ч. на фотовыставках, сайте Исполнителя, официальных страницах и аккаунтах Исполнителя в социальных сетях и иных цифровых платформах, разрешенных к распространению на территории Российской Федерации, результатов фотосъемки (фотографий, фото и видеоматериалов), в целях маркетингового развития Исполнителя.</w:t>
      </w:r>
    </w:p>
    <w:p w14:paraId="25B04B41"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7743B4E2"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 СТОИМОСТЬ УСЛУГ и ПОРЯДОК РАСЧЕТОВ</w:t>
      </w:r>
    </w:p>
    <w:p w14:paraId="7B7F2BBF"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являющемся неотъемлемой частью настоящей Оферты и предоставленном Заказчику в электронной копии до момента акцепта Оферты.</w:t>
      </w:r>
    </w:p>
    <w:p w14:paraId="58BE4315"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 Оплата оказываемых Услуг осуществляется безналичным способом путем перечисления денежных средств на расчетный счет Исполнителя, либо наличными путем внесения денежных средств в кассу Исполнителя.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w:t>
      </w:r>
    </w:p>
    <w:p w14:paraId="162070D8"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 Оплата за Услуги вносится Заказчиком не позднее 25 числа каждого календарного месяца за следующий в порядке, установленном Исполнителем.</w:t>
      </w:r>
    </w:p>
    <w:p w14:paraId="7595DDB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2.4. Порядок перерасчета занятий:</w:t>
      </w:r>
    </w:p>
    <w:p w14:paraId="1168A29C" w14:textId="2081719E" w:rsidR="00045196" w:rsidRPr="0011609B" w:rsidRDefault="0011609B" w:rsidP="0011609B">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803E6B">
        <w:rPr>
          <w:rFonts w:ascii="Times New Roman" w:eastAsia="Times New Roman" w:hAnsi="Times New Roman" w:cs="Times New Roman"/>
          <w:sz w:val="16"/>
          <w:szCs w:val="16"/>
        </w:rPr>
        <w:t xml:space="preserve">2.4.1. </w:t>
      </w:r>
      <w:r w:rsidRPr="0011609B">
        <w:rPr>
          <w:rFonts w:ascii="Times New Roman" w:eastAsia="Times New Roman" w:hAnsi="Times New Roman" w:cs="Times New Roman"/>
          <w:sz w:val="16"/>
          <w:szCs w:val="16"/>
        </w:rPr>
        <w:t>В случае пропуска Выгодоприобретателем оплаченных занятий без уважительной причины, Заказчик не вправе требовать возврата денежных средств за пропущенные занятия.</w:t>
      </w:r>
    </w:p>
    <w:p w14:paraId="7632F364" w14:textId="0C336032" w:rsidR="00045196" w:rsidRDefault="00803E6B">
      <w:pPr>
        <w:ind w:right="-261" w:firstLine="283"/>
        <w:jc w:val="both"/>
        <w:rPr>
          <w:highlight w:val="cyan"/>
        </w:rPr>
      </w:pPr>
      <w:r>
        <w:rPr>
          <w:rFonts w:ascii="Times New Roman" w:eastAsia="Times New Roman" w:hAnsi="Times New Roman" w:cs="Times New Roman"/>
          <w:sz w:val="16"/>
          <w:szCs w:val="16"/>
        </w:rPr>
        <w:t xml:space="preserve">2.4.2. </w:t>
      </w:r>
      <w:r w:rsidR="0011609B" w:rsidRPr="0011609B">
        <w:rPr>
          <w:rFonts w:ascii="Times New Roman" w:eastAsia="Times New Roman" w:hAnsi="Times New Roman" w:cs="Times New Roman"/>
          <w:sz w:val="16"/>
          <w:szCs w:val="16"/>
        </w:rPr>
        <w:t>После приобретения абонемента, Заказчик не вправе требовать возврата денежных средств за абонемент в случае отказа посещать секцию.</w:t>
      </w:r>
      <w:r>
        <w:rPr>
          <w:rFonts w:ascii="Times New Roman" w:eastAsia="Times New Roman" w:hAnsi="Times New Roman" w:cs="Times New Roman"/>
          <w:sz w:val="16"/>
          <w:szCs w:val="16"/>
          <w:shd w:val="clear" w:color="auto" w:fill="6D9EEB"/>
        </w:rPr>
        <w:br/>
      </w:r>
      <w:r>
        <w:rPr>
          <w:rFonts w:ascii="Times New Roman" w:eastAsia="Times New Roman" w:hAnsi="Times New Roman" w:cs="Times New Roman"/>
          <w:sz w:val="18"/>
          <w:szCs w:val="18"/>
        </w:rPr>
        <w:t xml:space="preserve">     </w:t>
      </w:r>
      <w:r w:rsidR="0011609B">
        <w:rPr>
          <w:rFonts w:ascii="Times New Roman" w:eastAsia="Times New Roman" w:hAnsi="Times New Roman" w:cs="Times New Roman"/>
          <w:sz w:val="18"/>
          <w:szCs w:val="18"/>
        </w:rPr>
        <w:t xml:space="preserve"> </w:t>
      </w:r>
      <w:r w:rsidR="0011609B">
        <w:rPr>
          <w:rFonts w:ascii="Times New Roman" w:eastAsia="Times New Roman" w:hAnsi="Times New Roman" w:cs="Times New Roman"/>
          <w:sz w:val="16"/>
          <w:szCs w:val="16"/>
        </w:rPr>
        <w:t>2.4.3 П</w:t>
      </w:r>
      <w:r>
        <w:rPr>
          <w:rFonts w:ascii="Times New Roman" w:eastAsia="Times New Roman" w:hAnsi="Times New Roman" w:cs="Times New Roman"/>
          <w:sz w:val="16"/>
          <w:szCs w:val="16"/>
        </w:rPr>
        <w:t xml:space="preserve">ри предъявлении оригинала медицинской справки, подтверждающей, что занятия были пропущены в связи с болезнью, заболеванием Выгодоприобретателя получить перенос занятий на месяц, следующий за расчетным месяцем (на месяц, непосредственно следующий за месяцем, в котором были  пропущены занятия), но не более, чем из расчёта 4 (четыре) занятия в месяц. </w:t>
      </w:r>
      <w:r>
        <w:rPr>
          <w:rFonts w:ascii="Times New Roman" w:eastAsia="Times New Roman" w:hAnsi="Times New Roman" w:cs="Times New Roman"/>
          <w:sz w:val="16"/>
          <w:szCs w:val="16"/>
        </w:rPr>
        <w:br/>
        <w:t>Занятия переносятся непосредственно подряд по графику, утвержденному Исполнителем и не подлежат повторному переносу в случае пропуска Выгодоприобретателем таких (перенесенных) занятий.</w:t>
      </w:r>
    </w:p>
    <w:p w14:paraId="1BB0306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 Исполнитель вправе по своему усмотрению предоставлять Заказчику скидки на оплату Услуг.</w:t>
      </w:r>
    </w:p>
    <w:p w14:paraId="513E8B0E"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 Стороны договорились, что Исполнитель имеет право изменить стоимость неоплаченного /недоплаченного абонемента либо разового посещения по своему усмотрению с уведомлением Заказчика за 14 (четырнадцать) дней до даты изменения стоимости.</w:t>
      </w:r>
    </w:p>
    <w:p w14:paraId="6769808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Стороны договорились, что уведомление может происходить по выбору Исполнителя посредством текстовых сообщений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email-адрес Заказчика, указанный в Заявлении, иным способом.</w:t>
      </w:r>
    </w:p>
    <w:p w14:paraId="5574E98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случае, если Заказчик не согласен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т.ч. с момента неуплаты в срок, предусмотренный Договором). Оплата абонемента Заказчиком в сумме, установленной Исполнителем после ее изменения, признается подтверждением и согласием Заказчика с измененной стоимостью абонемента.</w:t>
      </w:r>
    </w:p>
    <w:p w14:paraId="0130A1A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2.7. Заказчик понимает и соглашается с тем, что любая оплата, произведенная по настоящему Договору считается конклюдентным действием,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представителя даже при отсутствии подписанной версии любого документа считается подтверждением воли на исполнение Договора.</w:t>
      </w:r>
    </w:p>
    <w:p w14:paraId="41B5B4C5"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 Все банковские расходы по исполнению денежных обязательств по Договору Заказчик несет самостоятельно.</w:t>
      </w:r>
    </w:p>
    <w:p w14:paraId="72E4B923"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2.9. В случае невозможности оказания услуг, возникшей по вине Заказчика и / или Выгодоприобретателя, оказанные услуги подлежат оплате в полном объеме. </w:t>
      </w:r>
    </w:p>
    <w:p w14:paraId="4B9F7BA2" w14:textId="77777777" w:rsidR="00045196" w:rsidRDefault="00045196">
      <w:pPr>
        <w:ind w:right="-261" w:firstLine="283"/>
        <w:jc w:val="both"/>
        <w:rPr>
          <w:rFonts w:ascii="Times New Roman" w:eastAsia="Times New Roman" w:hAnsi="Times New Roman" w:cs="Times New Roman"/>
          <w:sz w:val="16"/>
          <w:szCs w:val="16"/>
        </w:rPr>
      </w:pPr>
    </w:p>
    <w:p w14:paraId="4056E2DF"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 СРОК ДЕЙСТВИЯ ДОГОВОРА И СРОК ОКАЗАНИЯ УСЛУГ</w:t>
      </w:r>
    </w:p>
    <w:p w14:paraId="604A69D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3.1.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согласно прайс-листу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считается продленным на новый срок до истечения срока окончания предоставления Услуг в соответствии со стоимостью приобретенной услуги согласно прейскуранту цен на оказание услуг Исполнителя.</w:t>
      </w:r>
    </w:p>
    <w:p w14:paraId="21CC2FDC" w14:textId="77777777" w:rsidR="00045196" w:rsidRDefault="00803E6B">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3.2. Заказчик при отсутствии каких-либо нарушений условий Договора имеет преимущественное право на пролонгацию настоящего Договора на новый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утвержденными акциями.</w:t>
      </w:r>
    </w:p>
    <w:p w14:paraId="3154C5F7" w14:textId="77777777" w:rsidR="00045196" w:rsidRDefault="00803E6B">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3.3. В случае возврата Исполнителем стоимости абонемента,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p>
    <w:p w14:paraId="1C3B73AB" w14:textId="77777777" w:rsidR="00045196" w:rsidRDefault="00045196">
      <w:pPr>
        <w:ind w:right="-261" w:firstLine="283"/>
        <w:jc w:val="both"/>
        <w:rPr>
          <w:rFonts w:ascii="Times New Roman" w:eastAsia="Times New Roman" w:hAnsi="Times New Roman" w:cs="Times New Roman"/>
          <w:sz w:val="16"/>
          <w:szCs w:val="16"/>
        </w:rPr>
      </w:pPr>
    </w:p>
    <w:p w14:paraId="2FD11FEB"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 ПРАВА И ОБЯЗАННОСТИ СТОРОН</w:t>
      </w:r>
    </w:p>
    <w:p w14:paraId="04C24813" w14:textId="77777777" w:rsidR="00045196" w:rsidRDefault="00803E6B">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4.1. </w:t>
      </w:r>
      <w:r>
        <w:rPr>
          <w:rFonts w:ascii="Times New Roman" w:eastAsia="Times New Roman" w:hAnsi="Times New Roman" w:cs="Times New Roman"/>
          <w:b/>
          <w:sz w:val="16"/>
          <w:szCs w:val="16"/>
          <w:u w:val="single"/>
        </w:rPr>
        <w:t>Исполнитель обязуется:</w:t>
      </w:r>
    </w:p>
    <w:p w14:paraId="2C53C23E"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4.1.1. Предоставлять Услуги в соответствии с условиями настоящего Договора; </w:t>
      </w:r>
    </w:p>
    <w:p w14:paraId="244F86F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4.1.2. Оказывать Заказчику Услуги в соответствии с условиями Договора в часы работы Исполнителя в соответствии с графиком и расписанием, разрабатываемыми Исполнителем </w:t>
      </w:r>
    </w:p>
    <w:p w14:paraId="19FA4FCF" w14:textId="77777777" w:rsidR="00045196" w:rsidRDefault="00803E6B">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4.2. </w:t>
      </w:r>
      <w:r>
        <w:rPr>
          <w:rFonts w:ascii="Times New Roman" w:eastAsia="Times New Roman" w:hAnsi="Times New Roman" w:cs="Times New Roman"/>
          <w:b/>
          <w:sz w:val="16"/>
          <w:szCs w:val="16"/>
          <w:u w:val="single"/>
        </w:rPr>
        <w:t>Исполнитель вправе:</w:t>
      </w:r>
    </w:p>
    <w:p w14:paraId="32D47F02"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 Услуг привлекать соисполнителей по своему выбору без предварительного согласования с Заказчиком.</w:t>
      </w:r>
    </w:p>
    <w:p w14:paraId="1D193C28"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4.2.2. Получать от Заказчика любую информацию, необходимую для выполнения своих обязательств по Договору.</w:t>
      </w:r>
    </w:p>
    <w:p w14:paraId="6C25887F"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4.2.3. Отказать в допуске на тренировку Выгодоприобретателя с признаками заболевания (насморк, температура, общий болезненный вид у Выгодоприобретателя либо при наличии жалоб Выгодоприобретателя на какое-либо недомогание, травму и иные).</w:t>
      </w:r>
    </w:p>
    <w:p w14:paraId="76F2524A"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4.2.4. По своему усмотрению в одностороннем порядке составлять или менять расписание тренировок, мероприятий при этом уведомлять Заказчика посредством телефонного разговора или сообщения.</w:t>
      </w:r>
    </w:p>
    <w:p w14:paraId="494BDF4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4.2.5. По своему усмотрению в одностороннем порядке производить необходимые замены тренировок и педагогов, с соблюдением общего количества тренировок, предусмотренных расписанием.</w:t>
      </w:r>
    </w:p>
    <w:p w14:paraId="7EC1DDD7"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w:t>
      </w:r>
    </w:p>
    <w:p w14:paraId="6E6877A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4.2.7. Требовать от Заказчика надлежащего исполнения обязанностей по настоящему Договору.</w:t>
      </w:r>
    </w:p>
    <w:p w14:paraId="38C2B63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4.2.8. Переносить даты оказания Услуг по Договору в случае, если тренировки не проводились по причине отмены тренировок Исполнителем.</w:t>
      </w:r>
    </w:p>
    <w:p w14:paraId="20D4CAD3"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4.2.9. Приостанавливать оказание Услуг Выгодоприобретателю в случае, если Заказчик не оплатил Абонемент в установленном Договором порядке.</w:t>
      </w:r>
    </w:p>
    <w:p w14:paraId="1E75C3A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4.2.10. Оказывать аналогичные Услуги третьим лицам. </w:t>
      </w:r>
    </w:p>
    <w:p w14:paraId="26DF2CE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4.2.11. Без согласования с Заказчиком переуступать права и обязанности по Договору третьим лицам с обязательным сохранением всех условий Договора и качества обслуживания; </w:t>
      </w:r>
    </w:p>
    <w:p w14:paraId="5AC9F726" w14:textId="627C7FD8"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w:t>
      </w:r>
    </w:p>
    <w:p w14:paraId="5C9D3B41" w14:textId="77777777" w:rsidR="00066FA1" w:rsidRPr="00066FA1" w:rsidRDefault="00066FA1" w:rsidP="00066FA1">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4.3.13. При заключении настоящего Договора в письменном виде сообщить:</w:t>
      </w:r>
    </w:p>
    <w:p w14:paraId="16F723E7" w14:textId="77777777" w:rsidR="00066FA1" w:rsidRPr="00066FA1" w:rsidRDefault="00066FA1" w:rsidP="00066FA1">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об особенностях развития Выгодоприобретателя;</w:t>
      </w:r>
    </w:p>
    <w:p w14:paraId="22290EFD" w14:textId="77777777" w:rsidR="00066FA1" w:rsidRPr="00066FA1" w:rsidRDefault="00066FA1" w:rsidP="00066FA1">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об особенностях поведения Выгодоприобретателя;</w:t>
      </w:r>
    </w:p>
    <w:p w14:paraId="1C30D0FC" w14:textId="77777777" w:rsidR="00066FA1" w:rsidRPr="00066FA1" w:rsidRDefault="00066FA1" w:rsidP="00066FA1">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о заболеваниях и аллергиях у Выгодоприобретателя;</w:t>
      </w:r>
    </w:p>
    <w:p w14:paraId="17CE1B8E" w14:textId="77777777" w:rsidR="00066FA1" w:rsidRPr="00066FA1" w:rsidRDefault="00066FA1" w:rsidP="00066FA1">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информацию о состоянии здоровья Выгодоприобретателя.</w:t>
      </w:r>
    </w:p>
    <w:p w14:paraId="5D41608D" w14:textId="5903DF6A" w:rsidR="00066FA1" w:rsidRDefault="00066FA1" w:rsidP="00066FA1">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lastRenderedPageBreak/>
        <w:t>В случае, если Заказчик не сообщил указанную информацию Исполнителю в письменном виде, состояние здоровья и особенности Выгодоприобретателя, указанные выше, считаются допустимыми для предоставления Исполнителем услуги по проведению тренировок по футболу и организации досуговых мероприятий с участием Выгодоприобретателя.</w:t>
      </w:r>
    </w:p>
    <w:p w14:paraId="111B6238"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4.3. </w:t>
      </w:r>
      <w:r>
        <w:rPr>
          <w:rFonts w:ascii="Times New Roman" w:eastAsia="Times New Roman" w:hAnsi="Times New Roman" w:cs="Times New Roman"/>
          <w:b/>
          <w:sz w:val="16"/>
          <w:szCs w:val="16"/>
          <w:u w:val="single"/>
        </w:rPr>
        <w:t>Заказчик обязуется:</w:t>
      </w:r>
    </w:p>
    <w:p w14:paraId="6293CA05"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 Своевременно оплачивать Услуги в размере и порядке, указанном в Договоре.</w:t>
      </w:r>
    </w:p>
    <w:p w14:paraId="5ABA0D30"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4.3.2. Своевременно извещать Исполнителя о существенной информации, знание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родителей или опекунов Выгодоприобретателя, состояние здоровья Выгодоприобретателя, смена города или  региона проживания Заказчика или Выгодоприобретателя, отсутствие возможности посетить тренировку по любым причинам, наличие иных обстоятельств, ограничивающих возможность посещения тренировок).</w:t>
      </w:r>
    </w:p>
    <w:p w14:paraId="2E98CF71"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w:t>
      </w:r>
    </w:p>
    <w:p w14:paraId="375AF632"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4.3.4. Незамедлительно сообщать Исполнителю об изменении контактного телефона и/или места жительства.</w:t>
      </w:r>
    </w:p>
    <w:p w14:paraId="37A3B55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4.3.5. Обеспечить посещение тренировок Выгодоприобретателем согласно расписанию, утвержденному Исполнителем.</w:t>
      </w:r>
    </w:p>
    <w:p w14:paraId="1E70373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4.3.6. По окончанию тренировок своевременно забрать Выгодоприобретателя из места проведения тренировок.</w:t>
      </w:r>
    </w:p>
    <w:p w14:paraId="520277A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4.3.7. По просьбе Исполнителя приходить для беседы при наличии претензий Исполнителя к поведению Выгодоприобретателя или его отношению к получению Услуг.</w:t>
      </w:r>
    </w:p>
    <w:p w14:paraId="43B4BFCB"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4.3.8. Обеспечить проявление Выгодоприобретателем уважения к тренерам-преподавателям, администрации и техническому персоналу Исполнителя.</w:t>
      </w:r>
    </w:p>
    <w:p w14:paraId="082EBA32"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4.3.9. Самостоятельно и за счет собственных средств предварительно обеспечить Выгодоприобретателя  спортивной одеждой, обувью, предметами экипировки, необходимыми для надлежащего исполнения Исполнителем обязательств по оказанию Услуг, в количестве и качестве, соответствующим возрасту и потребностям Выгодоприобретателя для посещения тренировок.</w:t>
      </w:r>
    </w:p>
    <w:p w14:paraId="03A9D5C7"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4.3.10. В случае выявления заболевания Выгодоприобретателя освободить Выгодоприобретателя от тренировок и принять необходимые меры по его выздоровлению.</w:t>
      </w:r>
    </w:p>
    <w:p w14:paraId="257ADCF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4.3.11. В случае необходимости принимать участие в проведении тренировок, мероприятий, совместно с Выгодоприобретателем и Исполнителем.</w:t>
      </w:r>
    </w:p>
    <w:p w14:paraId="757B562D" w14:textId="43E1F42F"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4.3.12. Самостоятельно и своевременно сообщать информацию обо всех контактах Выгодоприобретателя с инфекционными </w:t>
      </w:r>
      <w:r w:rsidR="00417DC7">
        <w:rPr>
          <w:rFonts w:ascii="Times New Roman" w:eastAsia="Times New Roman" w:hAnsi="Times New Roman" w:cs="Times New Roman"/>
          <w:sz w:val="16"/>
          <w:szCs w:val="16"/>
        </w:rPr>
        <w:t>больными и</w:t>
      </w:r>
      <w:r>
        <w:rPr>
          <w:rFonts w:ascii="Times New Roman" w:eastAsia="Times New Roman" w:hAnsi="Times New Roman" w:cs="Times New Roman"/>
          <w:sz w:val="16"/>
          <w:szCs w:val="16"/>
        </w:rPr>
        <w:t xml:space="preserve"> состоянии здоровья Выгодоприобретателя. Не отправлять на тренировки Выгодоприобретателя с признаками заболевания.</w:t>
      </w:r>
    </w:p>
    <w:p w14:paraId="17A5FEE0" w14:textId="77777777" w:rsidR="00045196" w:rsidRDefault="00803E6B">
      <w:pPr>
        <w:ind w:right="-261" w:firstLine="283"/>
        <w:jc w:val="both"/>
        <w:rPr>
          <w:rFonts w:ascii="Times New Roman" w:eastAsia="Times New Roman" w:hAnsi="Times New Roman" w:cs="Times New Roman"/>
          <w:sz w:val="16"/>
          <w:szCs w:val="16"/>
        </w:rPr>
      </w:pPr>
      <w:bookmarkStart w:id="1" w:name="_Hlk209886491"/>
      <w:r>
        <w:rPr>
          <w:rFonts w:ascii="Times New Roman" w:eastAsia="Times New Roman" w:hAnsi="Times New Roman" w:cs="Times New Roman"/>
          <w:sz w:val="16"/>
          <w:szCs w:val="16"/>
        </w:rPr>
        <w:t>4.3.13. При заключении настоящего Договора сообщить:</w:t>
      </w:r>
    </w:p>
    <w:p w14:paraId="562F9B0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развития Выгодоприобретателя;</w:t>
      </w:r>
    </w:p>
    <w:p w14:paraId="7B5B82EE"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поведения Выгодоприобретателя;</w:t>
      </w:r>
    </w:p>
    <w:p w14:paraId="00BADC6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 заболеваниях и аллергиях у Выгодоприобретателя.</w:t>
      </w:r>
    </w:p>
    <w:p w14:paraId="1BA6EDBC"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Заказчик обязуется не оставлять Выгодоприобретателя на территории Исполнителя без присмотра. Заказчик несет персональную ответственность за поведение Выгодоприобретателя на территории Исполнителя. Выгодоприобретатель на территории Исполнителя не имеют права находиться без присмотра родителей или ответственного лица, специально выделенного Исполнителем исключительно для проведения тренировок с Выгодоприобретателями. Перемещаться из одной зоны в другую Выгодоприобретатель может только в сопровождении родителей (доверенного лица). </w:t>
      </w:r>
    </w:p>
    <w:p w14:paraId="6DFAF83F"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4.3.14. Принять оказанные Услуги в соответствии с условиями Договора.</w:t>
      </w:r>
    </w:p>
    <w:bookmarkEnd w:id="1"/>
    <w:p w14:paraId="50128202" w14:textId="77777777" w:rsidR="00045196" w:rsidRDefault="00803E6B">
      <w:pPr>
        <w:ind w:right="-261" w:firstLine="283"/>
        <w:jc w:val="both"/>
        <w:rPr>
          <w:rFonts w:ascii="Times New Roman" w:eastAsia="Times New Roman" w:hAnsi="Times New Roman" w:cs="Times New Roman"/>
          <w:sz w:val="16"/>
          <w:szCs w:val="16"/>
          <w:highlight w:val="cyan"/>
        </w:rPr>
      </w:pPr>
      <w:r>
        <w:rPr>
          <w:rFonts w:ascii="Times New Roman" w:eastAsia="Times New Roman" w:hAnsi="Times New Roman" w:cs="Times New Roman"/>
          <w:sz w:val="16"/>
          <w:szCs w:val="16"/>
        </w:rPr>
        <w:t>4.4.</w:t>
      </w:r>
      <w:r>
        <w:rPr>
          <w:rFonts w:ascii="Times New Roman" w:eastAsia="Times New Roman" w:hAnsi="Times New Roman" w:cs="Times New Roman"/>
          <w:b/>
          <w:sz w:val="16"/>
          <w:szCs w:val="16"/>
          <w:u w:val="single"/>
        </w:rPr>
        <w:t xml:space="preserve"> Заказчик вправе:</w:t>
      </w:r>
    </w:p>
    <w:p w14:paraId="7112655C"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4.4.1.  Получать по запросу от Исполнителя информацию об успеваемости, поведении, отношении Выгодоприобретателя к тренировкам.</w:t>
      </w:r>
    </w:p>
    <w:p w14:paraId="69C76412"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4.5. Стороны пришли к соглашению, что если в ходе исполнения Договора, а именно в ходе посещения Заказчиком и/или Выгодоприобретателем тренировок, и/или досуговых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убытки Исполнителю и/или третьим лицам, чье имущество было испорчено, в течение 30 (тридцати) календарных дней.</w:t>
      </w:r>
    </w:p>
    <w:p w14:paraId="2156E4E0"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4.6. Исполнитель вправе отказать Заказчику в заключении или пролонгации Договора на новый срок по истечении действия настоящего Договора, если Заказчик и / или Выгодоприобретатель в период его действия допускал какие-либо нарушения,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исполнения Договора.</w:t>
      </w:r>
    </w:p>
    <w:p w14:paraId="1D973327" w14:textId="77777777" w:rsidR="00045196" w:rsidRDefault="00045196">
      <w:pPr>
        <w:ind w:right="-261" w:firstLine="283"/>
        <w:jc w:val="center"/>
        <w:rPr>
          <w:rFonts w:ascii="Times New Roman" w:eastAsia="Times New Roman" w:hAnsi="Times New Roman" w:cs="Times New Roman"/>
          <w:sz w:val="16"/>
          <w:szCs w:val="16"/>
        </w:rPr>
      </w:pPr>
    </w:p>
    <w:p w14:paraId="4C922779"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 ПОРЯДОК СДАЧИ-ПРИЕМА УСЛУГ</w:t>
      </w:r>
    </w:p>
    <w:p w14:paraId="1E0131AA"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5.1. Стороны соглашаются с тем,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обязательства Исполнителя признаются Сторонами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w:t>
      </w:r>
    </w:p>
    <w:p w14:paraId="2EDAFF08" w14:textId="77777777" w:rsidR="00045196" w:rsidRDefault="00045196">
      <w:pPr>
        <w:ind w:right="-261" w:firstLine="283"/>
        <w:jc w:val="center"/>
        <w:rPr>
          <w:rFonts w:ascii="Times New Roman" w:eastAsia="Times New Roman" w:hAnsi="Times New Roman" w:cs="Times New Roman"/>
          <w:sz w:val="16"/>
          <w:szCs w:val="16"/>
        </w:rPr>
      </w:pPr>
    </w:p>
    <w:p w14:paraId="22769932"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 ОТВЕТСТВЕННОСТЬ СТОРОН</w:t>
      </w:r>
    </w:p>
    <w:p w14:paraId="3ADFCAFC"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67B0BC0" w14:textId="77777777" w:rsidR="00045196" w:rsidRDefault="00803E6B">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6.2. Исполнитель несет ответственность за жизнь и здоровье Выгодоприобретателя исключительно во время проведения тренировок в соответствии с расписанием/графиком тренировок при условии соблюдения Заказчиком условий, изложенных в п. 4.3. настоящего Договора. </w:t>
      </w:r>
    </w:p>
    <w:p w14:paraId="297E954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6.3. Заказчик несет ответственность за жизнь и здоровье Выгодоприобретателя в остальное время, в том числе, при условии нахождения Выгодоприобретателя на территории Исполнителя.</w:t>
      </w:r>
    </w:p>
    <w:p w14:paraId="78326890"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Выгодоприобретателем требований тренера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обстоятельств, в том числе форс-мажорных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w:t>
      </w:r>
    </w:p>
    <w:p w14:paraId="40E241FE"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6.5. Исполнитель вправе не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 проводить какие-либо занятия и находиться на территории Исполнителя. </w:t>
      </w:r>
    </w:p>
    <w:p w14:paraId="430A737B"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6.6.Во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просьбы и рекомендации тренеров (сотрудников) Исполнителя.</w:t>
      </w:r>
    </w:p>
    <w:p w14:paraId="02FD1718"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Исполнителя и прилегающей к нему территории. </w:t>
      </w:r>
    </w:p>
    <w:p w14:paraId="426BAC4A"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6.8.Исполнитель не является медицинским учреждением и не осуществляет оказание услуг по медицинскому обеспечению Заказчика и / или Выгодоприобретателя.</w:t>
      </w:r>
    </w:p>
    <w:p w14:paraId="37BD720B" w14:textId="77777777" w:rsidR="00045196" w:rsidRDefault="00803E6B">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Разрабатывая любые индивидуальные программы занятий для Выгодоприобретателя,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справкой. Помимо заключения об отсутствии противопоказаний, справка должна содержать рекомендации врача-терапевта о допустимых уровнях физической нагрузки, которые Выгодоприобретатель может переносить без ущерба для здоровья при получении им спортивно-оздоровительных услуг. Ответственность за медицинское обеспечение Выгодоприобретателя лежит на Заказчике. </w:t>
      </w:r>
    </w:p>
    <w:p w14:paraId="79CCF4B2"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приобретенные им и / или Выгодоприобретателем товары и Услуги в день их приобретения, до выхода из территории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товаров/оказания Услуг, Исполнитель вправе приостановить предоставление Услуг Заказчику по настоящему Договору до момента оплаты образовавшейся задолженности, без последующей пролонгации срока действия Договора.</w:t>
      </w:r>
    </w:p>
    <w:p w14:paraId="46D455A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6.10. Стороны подтверждают, что полную ответственность за жизнь, здоровье и имущество несовершеннолетнего Выгодоприобретателя, находящегося на территории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проведения занятия/тренировок/оказания услуг с привлечением тренера.</w:t>
      </w:r>
    </w:p>
    <w:p w14:paraId="5AE71E1E"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6.11. Заказчик соглашается с тем, что он не имеет права предъявлять Исполнителю претензии, связанные с отказом Исполнителя от выполнения действий, либо воздержания от действий, если эти действия привели бы к нарушению закона или могли бы причинить вред Исполнителю или представителям Исполнителя, а также в случае предоставления Исполнителю неполной или неверной информации.</w:t>
      </w:r>
    </w:p>
    <w:p w14:paraId="6F7B4A0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6.12. Исполнитель не несет ответственности за сохранность вещей, мобильных телефонов, ювелирных украшений, дорогостоящих игрушек и т.п., которые Выгодоприобретатель приносит с собой на тренировку.</w:t>
      </w:r>
    </w:p>
    <w:p w14:paraId="67D4B6CD" w14:textId="77777777" w:rsidR="00045196" w:rsidRDefault="00045196">
      <w:pPr>
        <w:ind w:right="-261" w:firstLine="283"/>
        <w:jc w:val="both"/>
        <w:rPr>
          <w:rFonts w:ascii="Times New Roman" w:eastAsia="Times New Roman" w:hAnsi="Times New Roman" w:cs="Times New Roman"/>
          <w:sz w:val="16"/>
          <w:szCs w:val="16"/>
        </w:rPr>
      </w:pPr>
    </w:p>
    <w:p w14:paraId="6675CDD5"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 ОСНОВАНИЯ И ПОРЯДОК РАСТОРЖЕНИЯ ДОГОВОРА</w:t>
      </w:r>
    </w:p>
    <w:p w14:paraId="50664BC7"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 Российской Федерации.</w:t>
      </w:r>
    </w:p>
    <w:p w14:paraId="7F76049B"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7.2. Заказчик вправе в одностороннем порядке расторгнуть Договор, предупредив Исполнителя не позднее чем за 14 (четырнадцать) календарных дней, до предполагаемой даты расторжения Договора.</w:t>
      </w:r>
    </w:p>
    <w:p w14:paraId="6D9B9D0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7.3. Исполнитель вправе в любое время расторгнуть Договор в одностороннем порядке в случае нарушения Заказчиком условий Договора.</w:t>
      </w:r>
    </w:p>
    <w:p w14:paraId="05E4E78C"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7.4. Исполнитель вправе в любое время расторгнуть Договор в одностороннем порядке в случае:</w:t>
      </w:r>
    </w:p>
    <w:p w14:paraId="3993A806"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наличия данных о состоянии здоровья Выгодоприобретателя, препятствующих исполнению принятых на себя обязательств Исполнителем.</w:t>
      </w:r>
    </w:p>
    <w:p w14:paraId="70A1B090"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неспособности Выгодоприобретателя адаптироваться к условиям, возникающим при оказании Услуг Исполнителем.</w:t>
      </w:r>
    </w:p>
    <w:p w14:paraId="05FF81F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невозможности оказания услуг.</w:t>
      </w:r>
    </w:p>
    <w:p w14:paraId="3629D21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7.5. Стороны пришли к соглашению, что в случае одностороннего досрочного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уплаченные им денежные средства за неиспользованные занятия будущего периода за вычетом фактически понесенных расходов. В случае одностороннего досрочного расторжения Договора по инициативе Заказчика, перерасчет осуществляется в течение 30 (тридцати) рабочих дней, на основании письменного заявления Заказчика. В случае одностороннего досрочного расторжения Договора по инициативе Исполнителя, перерасчет осуществляется в течение 30 (тридцати) рабочих дней.</w:t>
      </w:r>
    </w:p>
    <w:p w14:paraId="7D6DDC1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7.6 Стороны пришли к соглашению, что возврат денежных средств производится из расчета одного занятия, сумма которого указана в прайс-листе. Сумма одного занятия равняется сумме фактически понесенных расходов.</w:t>
      </w:r>
    </w:p>
    <w:p w14:paraId="7AA1B52C"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7.7 Стороны пришли к соглашению, что возврат денежных средств происходит исключительно за неиспользованные занятия будущего периода, при обязательном письменном уведомлении Исполнителя не менее, чем за 14 (четырнадцать) календарных дней до момента прекращения занятий.</w:t>
      </w:r>
    </w:p>
    <w:p w14:paraId="28B05032" w14:textId="77777777" w:rsidR="00045196" w:rsidRDefault="00045196">
      <w:pPr>
        <w:ind w:right="-261" w:firstLine="283"/>
        <w:jc w:val="both"/>
        <w:rPr>
          <w:rFonts w:ascii="Times New Roman" w:eastAsia="Times New Roman" w:hAnsi="Times New Roman" w:cs="Times New Roman"/>
          <w:sz w:val="16"/>
          <w:szCs w:val="16"/>
          <w:shd w:val="clear" w:color="auto" w:fill="FF9900"/>
        </w:rPr>
      </w:pPr>
    </w:p>
    <w:p w14:paraId="0F0167B5" w14:textId="77777777" w:rsidR="00045196" w:rsidRDefault="00045196">
      <w:pPr>
        <w:ind w:right="-261" w:firstLine="283"/>
        <w:jc w:val="both"/>
        <w:rPr>
          <w:rFonts w:ascii="Times New Roman" w:eastAsia="Times New Roman" w:hAnsi="Times New Roman" w:cs="Times New Roman"/>
          <w:sz w:val="16"/>
          <w:szCs w:val="16"/>
        </w:rPr>
      </w:pPr>
    </w:p>
    <w:p w14:paraId="43F4408D"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 РАЗРЕШЕНИЕ СПОРОВ</w:t>
      </w:r>
    </w:p>
    <w:p w14:paraId="0C5D4B1A"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8.1. Все споры, связанные с заключением, толкованием, исполнением и расторжением Договора, будут разрешаться Сторонами путем переговоров.</w:t>
      </w:r>
    </w:p>
    <w:p w14:paraId="7216CACE"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8.2. Претензионный порядок досудебного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отправлением с описью вложения и уведомлением о вручении последнего адресату по местонахождению Стороны, чьи права нарушены, указанному в разделе 10 Договора или в заявлении о присоединении к настоящей оферте со стороны Заказчика.</w:t>
      </w:r>
    </w:p>
    <w:p w14:paraId="6F6F4109"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8.3. Срок рассмотрения претензионного письма составляет 10 (десять) рабочих дней со дня получения последнего адресатом.</w:t>
      </w:r>
    </w:p>
    <w:p w14:paraId="1A1EEE62"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оформленных копий. </w:t>
      </w:r>
    </w:p>
    <w:p w14:paraId="2FABDFAC"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8.5. В случае неурегулирования разногласий в претензионном порядке, а также в случае неполучения ответа на претензию в течение срока, указанного в п. 8.3. настоящего Договора, спор передается на рассмотрение соответствующий суд в по месту нахождения Исполнителя.</w:t>
      </w:r>
    </w:p>
    <w:p w14:paraId="6FB09A8E"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8.6. Разбирательство по спору не приостанавливает обязательства Сторон по исполнению Договора.</w:t>
      </w:r>
    </w:p>
    <w:p w14:paraId="652627F4" w14:textId="77777777" w:rsidR="00045196" w:rsidRDefault="00045196">
      <w:pPr>
        <w:ind w:right="-261" w:firstLine="283"/>
        <w:jc w:val="both"/>
        <w:rPr>
          <w:rFonts w:ascii="Times New Roman" w:eastAsia="Times New Roman" w:hAnsi="Times New Roman" w:cs="Times New Roman"/>
          <w:sz w:val="16"/>
          <w:szCs w:val="16"/>
        </w:rPr>
      </w:pPr>
    </w:p>
    <w:p w14:paraId="03D7AAEA" w14:textId="77777777" w:rsidR="00045196" w:rsidRDefault="00803E6B">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9. ПРОЧИЕ УСЛОВИЯ</w:t>
      </w:r>
    </w:p>
    <w:p w14:paraId="03C47C5F"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w:t>
      </w:r>
    </w:p>
    <w:p w14:paraId="23E4062E"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9.2. Заказчик ознакомил Выгодоприобретателя, а также сам ознакомлен и согласен с правилами техники безопасности, необходимые инструктажи пройдены Заказчиком  и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w:t>
      </w:r>
    </w:p>
    <w:p w14:paraId="7DCDD8F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9.3. Подписывая настоящий Договор, 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коронавирусной инфекции (COVID-19) Заказчик самостоятельно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Заказчик обязуется возместить ущерб в полном объеме в течение 5 (Пяти) рабочих дней с даты вручения требования от Исполнителя.</w:t>
      </w:r>
    </w:p>
    <w:p w14:paraId="5D0A70A6"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9.4. Применимым правом к настоящей оферте является право Российской Федерации. </w:t>
      </w:r>
    </w:p>
    <w:p w14:paraId="74906B31"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9.5. Признание судом какого-либо положения Оферты недействительным или не подлежащим принудительному исполнению не влечет недействительности иных положений Договора.</w:t>
      </w:r>
    </w:p>
    <w:p w14:paraId="636D1D4D"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9.6. Бездействие со стороны Исполнителя в случае нарушения кем-либо из Заказчиков положений Оферты не лишает Исполнителя права предпринять позднее соответствующие действия в защиту своих интересов.</w:t>
      </w:r>
    </w:p>
    <w:p w14:paraId="6C09FF64" w14:textId="77777777" w:rsidR="00045196" w:rsidRDefault="00803E6B">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9.7. Порядок обращения Заказчика к Исполнителю: все обращения должны направляться на адрес электронной почты cheburakha19@gmail.com,  либо по адресу для переписки, указанному ниже. </w:t>
      </w:r>
    </w:p>
    <w:p w14:paraId="56979929" w14:textId="77777777" w:rsidR="00045196" w:rsidRDefault="00045196">
      <w:pPr>
        <w:ind w:right="-261" w:firstLine="720"/>
        <w:jc w:val="both"/>
        <w:rPr>
          <w:rFonts w:ascii="Times New Roman" w:eastAsia="Times New Roman" w:hAnsi="Times New Roman" w:cs="Times New Roman"/>
          <w:sz w:val="16"/>
          <w:szCs w:val="16"/>
        </w:rPr>
      </w:pPr>
    </w:p>
    <w:p w14:paraId="10DBA139" w14:textId="77777777" w:rsidR="00045196" w:rsidRDefault="00803E6B">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 АДРЕСА И РЕКВИЗИТЫ ИСПОЛНИТЕЛЯ</w:t>
      </w:r>
    </w:p>
    <w:p w14:paraId="54C4CDB0" w14:textId="77777777" w:rsidR="00045196" w:rsidRDefault="00045196">
      <w:pPr>
        <w:ind w:right="-261"/>
        <w:jc w:val="center"/>
        <w:rPr>
          <w:b/>
          <w:sz w:val="16"/>
          <w:szCs w:val="16"/>
        </w:rPr>
      </w:pPr>
    </w:p>
    <w:tbl>
      <w:tblPr>
        <w:tblStyle w:val="a5"/>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045196" w14:paraId="5FA8EC0D"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3CBCE" w14:textId="77777777" w:rsidR="00045196" w:rsidRDefault="00803E6B">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1B7E62C6"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5A9FFD9A"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46D0D536"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Юридический адрес: 623119, Свердловская область,  г. Первоуральск, ул. Строителей 18, кв. 74</w:t>
            </w:r>
          </w:p>
          <w:p w14:paraId="54905168"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3F8FE5FD"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0E76E145"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01ACDD0D" w14:textId="77777777" w:rsidR="00045196" w:rsidRDefault="00803E6B">
            <w:pPr>
              <w:shd w:val="clear" w:color="auto" w:fill="FFFFFF"/>
              <w:spacing w:line="240" w:lineRule="auto"/>
              <w:ind w:right="-261"/>
              <w:jc w:val="center"/>
              <w:rPr>
                <w:sz w:val="16"/>
                <w:szCs w:val="16"/>
              </w:rPr>
            </w:pPr>
            <w:r>
              <w:rPr>
                <w:rFonts w:ascii="Times New Roman" w:eastAsia="Times New Roman" w:hAnsi="Times New Roman" w:cs="Times New Roman"/>
                <w:sz w:val="16"/>
                <w:szCs w:val="16"/>
              </w:rPr>
              <w:t>Корреспондентский счет: 30101810500000000674</w:t>
            </w:r>
          </w:p>
        </w:tc>
      </w:tr>
    </w:tbl>
    <w:p w14:paraId="6E748EA1" w14:textId="77777777" w:rsidR="00045196" w:rsidRDefault="00803E6B">
      <w:pPr>
        <w:ind w:right="-261"/>
        <w:jc w:val="right"/>
        <w:rPr>
          <w:rFonts w:ascii="Times New Roman" w:eastAsia="Times New Roman" w:hAnsi="Times New Roman" w:cs="Times New Roman"/>
          <w:sz w:val="16"/>
          <w:szCs w:val="16"/>
        </w:rPr>
      </w:pPr>
      <w:r>
        <w:br w:type="page"/>
      </w:r>
    </w:p>
    <w:p w14:paraId="0890BA84" w14:textId="3762F89A" w:rsidR="00045196" w:rsidRDefault="00803E6B">
      <w:pPr>
        <w:shd w:val="clear" w:color="auto" w:fill="FFFFFF"/>
        <w:spacing w:line="240" w:lineRule="auto"/>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Приложение №1</w:t>
      </w:r>
      <w:r>
        <w:rPr>
          <w:rFonts w:ascii="Times New Roman" w:eastAsia="Times New Roman" w:hAnsi="Times New Roman" w:cs="Times New Roman"/>
          <w:sz w:val="16"/>
          <w:szCs w:val="16"/>
        </w:rPr>
        <w:br/>
        <w:t xml:space="preserve">к Договору оферты об оказании услуг от «01» </w:t>
      </w:r>
      <w:r w:rsidR="004D6572">
        <w:rPr>
          <w:rFonts w:ascii="Times New Roman" w:eastAsia="Times New Roman" w:hAnsi="Times New Roman" w:cs="Times New Roman"/>
          <w:sz w:val="16"/>
          <w:szCs w:val="16"/>
        </w:rPr>
        <w:t>октября</w:t>
      </w:r>
      <w:r>
        <w:rPr>
          <w:rFonts w:ascii="Times New Roman" w:eastAsia="Times New Roman" w:hAnsi="Times New Roman" w:cs="Times New Roman"/>
          <w:sz w:val="16"/>
          <w:szCs w:val="16"/>
        </w:rPr>
        <w:t xml:space="preserve">  202</w:t>
      </w:r>
      <w:r w:rsidR="00A56CC3">
        <w:rPr>
          <w:rFonts w:ascii="Times New Roman" w:eastAsia="Times New Roman" w:hAnsi="Times New Roman" w:cs="Times New Roman"/>
          <w:sz w:val="16"/>
          <w:szCs w:val="16"/>
        </w:rPr>
        <w:t>5</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ОГРНИП: 324665800195330 ИНН: 668403007921</w:t>
      </w:r>
    </w:p>
    <w:p w14:paraId="33500F87" w14:textId="77777777" w:rsidR="00045196" w:rsidRDefault="00045196">
      <w:pPr>
        <w:ind w:right="-261"/>
        <w:jc w:val="right"/>
        <w:rPr>
          <w:rFonts w:ascii="Times New Roman" w:eastAsia="Times New Roman" w:hAnsi="Times New Roman" w:cs="Times New Roman"/>
          <w:sz w:val="16"/>
          <w:szCs w:val="16"/>
          <w:highlight w:val="yellow"/>
        </w:rPr>
      </w:pPr>
    </w:p>
    <w:p w14:paraId="21708304" w14:textId="77777777" w:rsidR="00045196" w:rsidRDefault="00045196">
      <w:pPr>
        <w:ind w:right="-261"/>
        <w:jc w:val="center"/>
        <w:rPr>
          <w:rFonts w:ascii="Times New Roman" w:eastAsia="Times New Roman" w:hAnsi="Times New Roman" w:cs="Times New Roman"/>
          <w:sz w:val="16"/>
          <w:szCs w:val="16"/>
        </w:rPr>
      </w:pPr>
    </w:p>
    <w:p w14:paraId="745EE32D" w14:textId="77777777" w:rsidR="00045196" w:rsidRDefault="00803E6B">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Политика обработки персональных данных</w:t>
      </w:r>
      <w:r>
        <w:rPr>
          <w:rFonts w:ascii="Times New Roman" w:eastAsia="Times New Roman" w:hAnsi="Times New Roman" w:cs="Times New Roman"/>
          <w:b/>
          <w:sz w:val="16"/>
          <w:szCs w:val="16"/>
        </w:rPr>
        <w:br/>
      </w:r>
    </w:p>
    <w:p w14:paraId="773E346C"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Положение об обработке персональных данных,</w:t>
      </w:r>
    </w:p>
    <w:p w14:paraId="286E15D6"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предоставленных субъектами персональных данных </w:t>
      </w:r>
    </w:p>
    <w:p w14:paraId="22487D4C" w14:textId="77777777" w:rsidR="00045196" w:rsidRDefault="00045196">
      <w:pPr>
        <w:ind w:right="-261" w:firstLine="283"/>
        <w:rPr>
          <w:rFonts w:ascii="Times New Roman" w:eastAsia="Times New Roman" w:hAnsi="Times New Roman" w:cs="Times New Roman"/>
          <w:sz w:val="16"/>
          <w:szCs w:val="16"/>
        </w:rPr>
      </w:pPr>
    </w:p>
    <w:p w14:paraId="51FB9C2F"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ТЕРМИНЫ И ОПРЕДЕЛЕНИЯ, ИСПОЛЬЗУЕМЫЕ В НАСТОЯЩЕМ ПОЛОЖЕНИИ.</w:t>
      </w:r>
    </w:p>
    <w:p w14:paraId="3CA38D2B" w14:textId="77777777" w:rsidR="00045196" w:rsidRDefault="00045196">
      <w:pPr>
        <w:ind w:right="-261" w:firstLine="283"/>
        <w:rPr>
          <w:rFonts w:ascii="Times New Roman" w:eastAsia="Times New Roman" w:hAnsi="Times New Roman" w:cs="Times New Roman"/>
          <w:sz w:val="16"/>
          <w:szCs w:val="16"/>
        </w:rPr>
      </w:pPr>
    </w:p>
    <w:p w14:paraId="696B7925"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Персональные данные</w:t>
      </w:r>
      <w:r>
        <w:rPr>
          <w:rFonts w:ascii="Times New Roman" w:eastAsia="Times New Roman" w:hAnsi="Times New Roman" w:cs="Times New Roman"/>
          <w:sz w:val="16"/>
          <w:szCs w:val="16"/>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положение, образование, профессия, доходы, другая информация;</w:t>
      </w:r>
    </w:p>
    <w:p w14:paraId="5B136811"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Общедоступные персональные данные </w:t>
      </w:r>
      <w:r>
        <w:rPr>
          <w:rFonts w:ascii="Times New Roman" w:eastAsia="Times New Roman" w:hAnsi="Times New Roman" w:cs="Times New Roman"/>
          <w:sz w:val="16"/>
          <w:szCs w:val="16"/>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14:paraId="128C3609"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Конфиденциальность персональных данных </w:t>
      </w:r>
      <w:r>
        <w:rPr>
          <w:rFonts w:ascii="Times New Roman" w:eastAsia="Times New Roman" w:hAnsi="Times New Roman" w:cs="Times New Roman"/>
          <w:sz w:val="16"/>
          <w:szCs w:val="16"/>
        </w:rPr>
        <w:t>-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801B34A"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Обработка персональных данных</w:t>
      </w:r>
      <w:r>
        <w:rPr>
          <w:rFonts w:ascii="Times New Roman" w:eastAsia="Times New Roman" w:hAnsi="Times New Roman" w:cs="Times New Roman"/>
          <w:sz w:val="16"/>
          <w:szCs w:val="16"/>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447E450"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Предоставление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определенному лицу или определенному кругу лиц;</w:t>
      </w:r>
    </w:p>
    <w:p w14:paraId="350EC760"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Обезличивание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3038073"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Распространение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неопределенному кругу лиц;</w:t>
      </w:r>
    </w:p>
    <w:p w14:paraId="086375B3"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Автоматизированная обработка персональных данных</w:t>
      </w:r>
      <w:r>
        <w:rPr>
          <w:rFonts w:ascii="Times New Roman" w:eastAsia="Times New Roman" w:hAnsi="Times New Roman" w:cs="Times New Roman"/>
          <w:sz w:val="16"/>
          <w:szCs w:val="16"/>
        </w:rPr>
        <w:t xml:space="preserve"> - обработка персональных данных с помощью средств вычислительной техники</w:t>
      </w:r>
    </w:p>
    <w:p w14:paraId="6AA71729"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Блокирование персональных данных</w:t>
      </w:r>
      <w:r>
        <w:rPr>
          <w:rFonts w:ascii="Times New Roman" w:eastAsia="Times New Roman" w:hAnsi="Times New Roman" w:cs="Times New Roman"/>
          <w:sz w:val="16"/>
          <w:szCs w:val="1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7307682"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Уничтожение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93F2150" w14:textId="7D998465"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Оператор </w:t>
      </w:r>
      <w:r w:rsidR="0003518A">
        <w:rPr>
          <w:rFonts w:ascii="Times New Roman" w:eastAsia="Times New Roman" w:hAnsi="Times New Roman" w:cs="Times New Roman"/>
          <w:sz w:val="16"/>
          <w:szCs w:val="16"/>
        </w:rPr>
        <w:t>– Индивидуальный</w:t>
      </w:r>
      <w:r>
        <w:rPr>
          <w:rFonts w:ascii="Times New Roman" w:eastAsia="Times New Roman" w:hAnsi="Times New Roman" w:cs="Times New Roman"/>
          <w:sz w:val="16"/>
          <w:szCs w:val="16"/>
        </w:rPr>
        <w:t xml:space="preserve"> </w:t>
      </w:r>
      <w:r w:rsidR="0003518A">
        <w:rPr>
          <w:rFonts w:ascii="Times New Roman" w:eastAsia="Times New Roman" w:hAnsi="Times New Roman" w:cs="Times New Roman"/>
          <w:sz w:val="16"/>
          <w:szCs w:val="16"/>
        </w:rPr>
        <w:t xml:space="preserve">предприниматель </w:t>
      </w:r>
      <w:r w:rsidR="0003518A" w:rsidRPr="0003518A">
        <w:rPr>
          <w:rFonts w:ascii="Times New Roman" w:eastAsia="Times New Roman" w:hAnsi="Times New Roman" w:cs="Times New Roman"/>
          <w:bCs/>
          <w:sz w:val="16"/>
          <w:szCs w:val="16"/>
        </w:rPr>
        <w:t>Четверухина</w:t>
      </w:r>
      <w:r>
        <w:rPr>
          <w:rFonts w:ascii="Times New Roman" w:eastAsia="Times New Roman" w:hAnsi="Times New Roman" w:cs="Times New Roman"/>
          <w:sz w:val="16"/>
          <w:szCs w:val="16"/>
        </w:rPr>
        <w:t xml:space="preserve"> Анастасия Андреевна ОГРНИП: 324665800195330 ИНН: 668403007921, самостоятельно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5EDA37F" w14:textId="77777777" w:rsidR="00045196" w:rsidRDefault="00045196">
      <w:pPr>
        <w:ind w:right="-261" w:firstLine="283"/>
        <w:rPr>
          <w:rFonts w:ascii="Times New Roman" w:eastAsia="Times New Roman" w:hAnsi="Times New Roman" w:cs="Times New Roman"/>
          <w:sz w:val="16"/>
          <w:szCs w:val="16"/>
        </w:rPr>
      </w:pPr>
    </w:p>
    <w:p w14:paraId="18A62A23"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 ОБЩИЕ ПОЛОЖЕНИЯ.</w:t>
      </w:r>
    </w:p>
    <w:p w14:paraId="39AB42E1" w14:textId="356B99F0" w:rsidR="00045196" w:rsidRDefault="00803E6B">
      <w:pPr>
        <w:ind w:right="-261" w:firstLine="283"/>
        <w:rPr>
          <w:rFonts w:ascii="Times New Roman" w:eastAsia="Times New Roman" w:hAnsi="Times New Roman" w:cs="Times New Roman"/>
          <w:sz w:val="16"/>
          <w:szCs w:val="16"/>
        </w:rPr>
      </w:pPr>
      <w:bookmarkStart w:id="2" w:name="_Hlk209886555"/>
      <w:bookmarkStart w:id="3" w:name="_Hlk209887537"/>
      <w:r>
        <w:rPr>
          <w:rFonts w:ascii="Times New Roman" w:eastAsia="Times New Roman" w:hAnsi="Times New Roman" w:cs="Times New Roman"/>
          <w:sz w:val="16"/>
          <w:szCs w:val="16"/>
        </w:rPr>
        <w:t>1.1. Настоящее Положение об обработке персональных данных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сведений, отнесенных к персональным данным лиц, пользующихся услугами Оператора (далее – Пользователи)</w:t>
      </w:r>
      <w:r w:rsidR="00B3332A">
        <w:rPr>
          <w:rFonts w:ascii="Times New Roman" w:eastAsia="Times New Roman" w:hAnsi="Times New Roman" w:cs="Times New Roman"/>
          <w:sz w:val="16"/>
          <w:szCs w:val="16"/>
        </w:rPr>
        <w:t>,</w:t>
      </w:r>
      <w:r w:rsidR="00B3332A" w:rsidRPr="00B3332A">
        <w:t xml:space="preserve"> </w:t>
      </w:r>
      <w:r w:rsidR="00B3332A" w:rsidRPr="00B3332A">
        <w:rPr>
          <w:rFonts w:ascii="Times New Roman" w:eastAsia="Times New Roman" w:hAnsi="Times New Roman" w:cs="Times New Roman"/>
          <w:sz w:val="16"/>
          <w:szCs w:val="16"/>
        </w:rPr>
        <w:t>а также к персональным данным лиц, законным представителем которых является Пользователь и в пользу которого Оператором оказываются услуги (далее - Выгодоприобретатель).</w:t>
      </w:r>
      <w:bookmarkEnd w:id="3"/>
    </w:p>
    <w:p w14:paraId="7A31741F"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Все вопросы, 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bookmarkEnd w:id="2"/>
    <w:p w14:paraId="5640C6EA"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1.2. Настоящее Положение разработано в соответствии с Конституцией Российской Федерации, Гражданским кодексом Российской Федерации, Федеральным законом 27.07.2006 №149-ФЗ "Об информации, информационных технологиях и о защите информации", Федеральным законом от 27.07.2006 № 152-ФЗ "О персональных данных", иными федеральными законами и нормативно-правовыми актами.</w:t>
      </w:r>
    </w:p>
    <w:p w14:paraId="0E1BF061"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1.3.  Действующая редакция Положения 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внесении изменений в Положение Оператор уведомляет об этом пользователей путем размещения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w:t>
      </w:r>
    </w:p>
    <w:p w14:paraId="60E165E5"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Пользователь выражает свое согласие с условиями настоящего положения при акцепте Оферты Оператора на оказание услуг. </w:t>
      </w:r>
    </w:p>
    <w:p w14:paraId="420EE5EC"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 В основе обработки персональных данных лежат следующие принципы:</w:t>
      </w:r>
    </w:p>
    <w:p w14:paraId="50975F82"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1.5.1.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A37D0B9"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1.5.2. законности целей и способов обработки персональных данных, добросовестности и справедливости в деятельности Оператора;</w:t>
      </w:r>
    </w:p>
    <w:p w14:paraId="2A4F2286"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1.5.3.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38EC35F0"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1.5.4. недопустимости объединения баз данных, содержащих персональные данные, обработка которых осуществляется в целях, несовместимых между собой;</w:t>
      </w:r>
    </w:p>
    <w:p w14:paraId="58DE080F"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1.6. Оператор при осуществлении своей деятельности может передавать персональные данные субъектов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обеспечении безопасности этих данных.</w:t>
      </w:r>
    </w:p>
    <w:p w14:paraId="58E8196A"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 Действие настоящего Положения не распространяется на отношения, возникающие при:</w:t>
      </w:r>
    </w:p>
    <w:p w14:paraId="5B23DBE9"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1.7.1.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w:t>
      </w:r>
    </w:p>
    <w:p w14:paraId="09B862C6"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1.7.2. обработке персональных данных, отнесенных в установленном порядке к сведениям, составляющим государственную тайну;</w:t>
      </w:r>
    </w:p>
    <w:p w14:paraId="01B1F357"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1.7.3. предоставлении уполномоченными органами информации о деятельности судов в Российской Федерации в соответствии с Федеральным законом от 22.12.2008 N 262-ФЗ "Об обеспечении доступа к информации о деятельности судов в Российской Федерации".</w:t>
      </w:r>
    </w:p>
    <w:p w14:paraId="22D106EE"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 Условия обработки персональных данных Оператором:</w:t>
      </w:r>
    </w:p>
    <w:p w14:paraId="4803A663"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1.8.1. обработка персональных данных осуществляется с согласия субъекта персональных данных на обработку его персональных данных;</w:t>
      </w:r>
    </w:p>
    <w:p w14:paraId="4F131136"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1.8.2. обработка персональных данных необходима для исполнения договора, стороной которого либо выгодоприобретателем по которому является субъект персональных данных;</w:t>
      </w:r>
    </w:p>
    <w:p w14:paraId="29881804"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50E0B4C"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66D44523"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обеспечения указанным лицом конфиденциальности персональных данных и безопасности персональных данных при их обработке.</w:t>
      </w:r>
    </w:p>
    <w:p w14:paraId="786D4A72"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1.10.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w:t>
      </w:r>
    </w:p>
    <w:p w14:paraId="13CDE57D"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14:paraId="5CE99971" w14:textId="77777777" w:rsidR="00045196" w:rsidRDefault="00045196">
      <w:pPr>
        <w:ind w:right="-261" w:firstLine="283"/>
        <w:rPr>
          <w:rFonts w:ascii="Times New Roman" w:eastAsia="Times New Roman" w:hAnsi="Times New Roman" w:cs="Times New Roman"/>
          <w:sz w:val="16"/>
          <w:szCs w:val="16"/>
        </w:rPr>
      </w:pPr>
    </w:p>
    <w:p w14:paraId="08B06443"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 ЦЕЛИ СБОРА И ОБРАБОТКИ ПЕРСОНАЛЬНЫХ ДАННЫХ.</w:t>
      </w:r>
    </w:p>
    <w:p w14:paraId="72031A81"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 Обработка персональных данных субъектов персональных данных осуществляется Оператором в следующих целях:</w:t>
      </w:r>
    </w:p>
    <w:p w14:paraId="7C1CC198"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2.1.1. Потребление субъектом персональных данных услуг Оператора;</w:t>
      </w:r>
    </w:p>
    <w:p w14:paraId="763BD26F"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2.1.2. Обработки поступающей от пользователей информации в рамках его деятельности;</w:t>
      </w:r>
    </w:p>
    <w:p w14:paraId="7004F404"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2.1.3. Обработки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N 152-ФЗ "О персональных данных", при условии обязательного обезличивания персональных данных;</w:t>
      </w:r>
    </w:p>
    <w:p w14:paraId="09123BDC"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2.1.4. Предоставления сведений уведомительного характера, в том числе, о новых условиях действующих тарифов и цен на услуги.</w:t>
      </w:r>
    </w:p>
    <w:p w14:paraId="1B8F2AE2"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2.1.5. Обработки запросов или жалоб, поступающих от Пользователей в связи с оказываемыми услугами.</w:t>
      </w:r>
    </w:p>
    <w:p w14:paraId="5E6CF046"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2.1.6. 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w:t>
      </w:r>
    </w:p>
    <w:p w14:paraId="144A94E9"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2.1.7. Продвижение оказываемых Оператором услуг.</w:t>
      </w:r>
    </w:p>
    <w:p w14:paraId="0C3F5C34" w14:textId="77777777" w:rsidR="00045196" w:rsidRDefault="00045196">
      <w:pPr>
        <w:ind w:right="-261" w:firstLine="283"/>
        <w:rPr>
          <w:rFonts w:ascii="Times New Roman" w:eastAsia="Times New Roman" w:hAnsi="Times New Roman" w:cs="Times New Roman"/>
          <w:sz w:val="16"/>
          <w:szCs w:val="16"/>
        </w:rPr>
      </w:pPr>
    </w:p>
    <w:p w14:paraId="75C0FB26" w14:textId="082632F8" w:rsidR="00045196" w:rsidRDefault="00803E6B">
      <w:pPr>
        <w:ind w:right="-261" w:firstLine="283"/>
        <w:rPr>
          <w:rFonts w:ascii="Times New Roman" w:eastAsia="Times New Roman" w:hAnsi="Times New Roman" w:cs="Times New Roman"/>
          <w:sz w:val="16"/>
          <w:szCs w:val="16"/>
        </w:rPr>
      </w:pPr>
      <w:bookmarkStart w:id="4" w:name="_Hlk209885903"/>
      <w:bookmarkStart w:id="5" w:name="_Hlk209886625"/>
      <w:bookmarkStart w:id="6" w:name="_Hlk209887577"/>
      <w:r>
        <w:rPr>
          <w:rFonts w:ascii="Times New Roman" w:eastAsia="Times New Roman" w:hAnsi="Times New Roman" w:cs="Times New Roman"/>
          <w:sz w:val="16"/>
          <w:szCs w:val="16"/>
        </w:rPr>
        <w:t>3. СОСТАВ ПЕРСОНАЛЬНЫХ ДАННЫХ.</w:t>
      </w:r>
    </w:p>
    <w:p w14:paraId="43597CEF" w14:textId="6BFE2872" w:rsidR="006C1944" w:rsidRPr="006C1944" w:rsidRDefault="006C1944" w:rsidP="006C1944">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 xml:space="preserve">3.1. Подписывая настоящее Положение, Пользователь подтверждает и признает, что: </w:t>
      </w:r>
    </w:p>
    <w:p w14:paraId="5B1AB503" w14:textId="77777777" w:rsidR="006C1944" w:rsidRPr="006C1944" w:rsidRDefault="006C1944" w:rsidP="006C1944">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 xml:space="preserve">3.1.1.  во время оказания Услуг (проведения тренировок) Оператор вправе осуществлять фото и/или видеосъемку процесса оказания Услуг, а также Пользователя и/или Выгодоприобретателя (в процессе проведения тренировок); </w:t>
      </w:r>
    </w:p>
    <w:p w14:paraId="2A9F2C47" w14:textId="77777777" w:rsidR="006C1944" w:rsidRPr="006C1944" w:rsidRDefault="006C1944" w:rsidP="006C1944">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3.1.2.  Пользователь дает свое согласие на использование фото и/или видеоматериалы, на которых содержится изображение Пользователя и/или Выгодоприобретателя, в некоммерческих и рекламных целях, в том числе путем публикации на сайте и/или в социальных сетях Оператора (или официальных интернет-ресурсах секции по футболу «Футболика»);</w:t>
      </w:r>
    </w:p>
    <w:p w14:paraId="3C7E1B47" w14:textId="377260C2" w:rsidR="006C1944" w:rsidRDefault="006C1944" w:rsidP="006C1944">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3.1.3. Пользователю не выплачивается никакое дополнительное вознаграждение за указанное в настоящем пункте использование фото и/или видеоматериалов.</w:t>
      </w:r>
    </w:p>
    <w:p w14:paraId="076FCCDB" w14:textId="2D26C31F"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6C1944">
        <w:rPr>
          <w:rFonts w:ascii="Times New Roman" w:eastAsia="Times New Roman" w:hAnsi="Times New Roman" w:cs="Times New Roman"/>
          <w:sz w:val="16"/>
          <w:szCs w:val="16"/>
        </w:rPr>
        <w:t>2</w:t>
      </w:r>
      <w:r>
        <w:rPr>
          <w:rFonts w:ascii="Times New Roman" w:eastAsia="Times New Roman" w:hAnsi="Times New Roman" w:cs="Times New Roman"/>
          <w:sz w:val="16"/>
          <w:szCs w:val="16"/>
        </w:rPr>
        <w:t>. Оператор осуществляет автоматизированную обработку следующих категорий персональных данных Пользователей:</w:t>
      </w:r>
    </w:p>
    <w:p w14:paraId="67129E56" w14:textId="074F39EB"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6C1944">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r w:rsidR="006C1944">
        <w:rPr>
          <w:rFonts w:ascii="Times New Roman" w:eastAsia="Times New Roman" w:hAnsi="Times New Roman" w:cs="Times New Roman"/>
          <w:sz w:val="16"/>
          <w:szCs w:val="16"/>
        </w:rPr>
        <w:t>1</w:t>
      </w:r>
      <w:r>
        <w:rPr>
          <w:rFonts w:ascii="Times New Roman" w:eastAsia="Times New Roman" w:hAnsi="Times New Roman" w:cs="Times New Roman"/>
          <w:sz w:val="16"/>
          <w:szCs w:val="16"/>
        </w:rPr>
        <w:t>. Фамилия, имя, отчество;</w:t>
      </w:r>
    </w:p>
    <w:p w14:paraId="50512C99" w14:textId="596C1B92"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6C1944">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r w:rsidR="006C1944">
        <w:rPr>
          <w:rFonts w:ascii="Times New Roman" w:eastAsia="Times New Roman" w:hAnsi="Times New Roman" w:cs="Times New Roman"/>
          <w:sz w:val="16"/>
          <w:szCs w:val="16"/>
        </w:rPr>
        <w:t>2</w:t>
      </w:r>
      <w:r>
        <w:rPr>
          <w:rFonts w:ascii="Times New Roman" w:eastAsia="Times New Roman" w:hAnsi="Times New Roman" w:cs="Times New Roman"/>
          <w:sz w:val="16"/>
          <w:szCs w:val="16"/>
        </w:rPr>
        <w:t>. Паспортные данные, включая адрес регистрации;</w:t>
      </w:r>
    </w:p>
    <w:p w14:paraId="5528BDE0" w14:textId="1D561E66"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6C1944">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r w:rsidR="006C1944">
        <w:rPr>
          <w:rFonts w:ascii="Times New Roman" w:eastAsia="Times New Roman" w:hAnsi="Times New Roman" w:cs="Times New Roman"/>
          <w:sz w:val="16"/>
          <w:szCs w:val="16"/>
        </w:rPr>
        <w:t>3</w:t>
      </w:r>
      <w:r>
        <w:rPr>
          <w:rFonts w:ascii="Times New Roman" w:eastAsia="Times New Roman" w:hAnsi="Times New Roman" w:cs="Times New Roman"/>
          <w:sz w:val="16"/>
          <w:szCs w:val="16"/>
        </w:rPr>
        <w:t>. Идентификационные данные ребенка Пользователя (Выгодоприобретателя);</w:t>
      </w:r>
    </w:p>
    <w:p w14:paraId="1709217B" w14:textId="1CCD322E"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6C1944">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r w:rsidR="006C1944">
        <w:rPr>
          <w:rFonts w:ascii="Times New Roman" w:eastAsia="Times New Roman" w:hAnsi="Times New Roman" w:cs="Times New Roman"/>
          <w:sz w:val="16"/>
          <w:szCs w:val="16"/>
        </w:rPr>
        <w:t>4</w:t>
      </w:r>
      <w:r>
        <w:rPr>
          <w:rFonts w:ascii="Times New Roman" w:eastAsia="Times New Roman" w:hAnsi="Times New Roman" w:cs="Times New Roman"/>
          <w:sz w:val="16"/>
          <w:szCs w:val="16"/>
        </w:rPr>
        <w:t>. Номер мобильного телефона;</w:t>
      </w:r>
    </w:p>
    <w:p w14:paraId="54561CC3" w14:textId="467D126F"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6C1944">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r w:rsidR="006C1944">
        <w:rPr>
          <w:rFonts w:ascii="Times New Roman" w:eastAsia="Times New Roman" w:hAnsi="Times New Roman" w:cs="Times New Roman"/>
          <w:sz w:val="16"/>
          <w:szCs w:val="16"/>
        </w:rPr>
        <w:t>5</w:t>
      </w:r>
      <w:r>
        <w:rPr>
          <w:rFonts w:ascii="Times New Roman" w:eastAsia="Times New Roman" w:hAnsi="Times New Roman" w:cs="Times New Roman"/>
          <w:sz w:val="16"/>
          <w:szCs w:val="16"/>
        </w:rPr>
        <w:t>. Адрес электронной почты;</w:t>
      </w:r>
    </w:p>
    <w:p w14:paraId="069A3DB5" w14:textId="6F07E973"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6C1944">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r w:rsidR="006C1944">
        <w:rPr>
          <w:rFonts w:ascii="Times New Roman" w:eastAsia="Times New Roman" w:hAnsi="Times New Roman" w:cs="Times New Roman"/>
          <w:sz w:val="16"/>
          <w:szCs w:val="16"/>
        </w:rPr>
        <w:t>6</w:t>
      </w:r>
      <w:r>
        <w:rPr>
          <w:rFonts w:ascii="Times New Roman" w:eastAsia="Times New Roman" w:hAnsi="Times New Roman" w:cs="Times New Roman"/>
          <w:sz w:val="16"/>
          <w:szCs w:val="16"/>
        </w:rPr>
        <w:t xml:space="preserve">. Фото-, видео изображение Выгодоприобретателя и Пользователя; </w:t>
      </w:r>
    </w:p>
    <w:p w14:paraId="663E0C90" w14:textId="495F3AA4"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6C1944">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r w:rsidR="006C1944">
        <w:rPr>
          <w:rFonts w:ascii="Times New Roman" w:eastAsia="Times New Roman" w:hAnsi="Times New Roman" w:cs="Times New Roman"/>
          <w:sz w:val="16"/>
          <w:szCs w:val="16"/>
        </w:rPr>
        <w:t>7</w:t>
      </w:r>
      <w:r>
        <w:rPr>
          <w:rFonts w:ascii="Times New Roman" w:eastAsia="Times New Roman" w:hAnsi="Times New Roman" w:cs="Times New Roman"/>
          <w:sz w:val="16"/>
          <w:szCs w:val="16"/>
        </w:rPr>
        <w:t>. Иные персональные данные, которые Пользователь раскрывает самостоятельно при его желании.</w:t>
      </w:r>
    </w:p>
    <w:p w14:paraId="7574D8E9" w14:textId="7F935328"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006C1944">
        <w:rPr>
          <w:rFonts w:ascii="Times New Roman" w:eastAsia="Times New Roman" w:hAnsi="Times New Roman" w:cs="Times New Roman"/>
          <w:sz w:val="16"/>
          <w:szCs w:val="16"/>
        </w:rPr>
        <w:t>3</w:t>
      </w:r>
      <w:r>
        <w:rPr>
          <w:rFonts w:ascii="Times New Roman" w:eastAsia="Times New Roman" w:hAnsi="Times New Roman" w:cs="Times New Roman"/>
          <w:sz w:val="16"/>
          <w:szCs w:val="16"/>
        </w:rPr>
        <w:t>. Оператором осуществляется обработка персональных данных субъектов в объеме, который необходимом для осуществления взаимодействия</w:t>
      </w:r>
      <w:bookmarkEnd w:id="6"/>
      <w:r w:rsidR="00417DC7">
        <w:rPr>
          <w:rFonts w:ascii="Times New Roman" w:eastAsia="Times New Roman" w:hAnsi="Times New Roman" w:cs="Times New Roman"/>
          <w:sz w:val="16"/>
          <w:szCs w:val="16"/>
        </w:rPr>
        <w:t>.</w:t>
      </w:r>
      <w:bookmarkEnd w:id="4"/>
    </w:p>
    <w:p w14:paraId="1EB2525D" w14:textId="77777777" w:rsidR="00045196" w:rsidRDefault="00045196">
      <w:pPr>
        <w:ind w:right="-261" w:firstLine="283"/>
        <w:rPr>
          <w:rFonts w:ascii="Times New Roman" w:eastAsia="Times New Roman" w:hAnsi="Times New Roman" w:cs="Times New Roman"/>
          <w:sz w:val="16"/>
          <w:szCs w:val="16"/>
        </w:rPr>
      </w:pPr>
    </w:p>
    <w:bookmarkEnd w:id="5"/>
    <w:p w14:paraId="3A0E8D08"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 СБОР, ОБРАБОТКА, ХРАНЕНИЕ, ЗАЩИТА, БЛОКИРОВКА И УНИЧТОЖЕНИЕ ПЕРСОНАЛЬНЫХ ДАННЫХ.</w:t>
      </w:r>
    </w:p>
    <w:p w14:paraId="5B453E2D"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 Оператор осуществляет сбор персональных данных Пользователя в соответствии с данным Положением.</w:t>
      </w:r>
    </w:p>
    <w:p w14:paraId="0A6F2F20"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4.1.1. 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источниках и способах получения персональных данных, а также о характере и природе подлежащих получению персональных данных для получения согласия Пользователя  на последующий сбор Оператором персональных данных пользователя</w:t>
      </w:r>
    </w:p>
    <w:p w14:paraId="666F8BE1"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4.1.2. 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w:t>
      </w:r>
    </w:p>
    <w:p w14:paraId="60562BD9" w14:textId="59BEEEF6" w:rsidR="00045196" w:rsidRDefault="00636DB1">
      <w:pPr>
        <w:ind w:right="-261" w:firstLine="283"/>
        <w:rPr>
          <w:rFonts w:ascii="Times New Roman" w:eastAsia="Times New Roman" w:hAnsi="Times New Roman" w:cs="Times New Roman"/>
          <w:sz w:val="16"/>
          <w:szCs w:val="16"/>
        </w:rPr>
      </w:pPr>
      <w:bookmarkStart w:id="7" w:name="_Hlk209886687"/>
      <w:r w:rsidRPr="00636DB1">
        <w:rPr>
          <w:rFonts w:ascii="Times New Roman" w:eastAsia="Times New Roman" w:hAnsi="Times New Roman" w:cs="Times New Roman"/>
          <w:sz w:val="16"/>
          <w:szCs w:val="16"/>
        </w:rPr>
        <w:t>4.1.3. Согласие субъекта на обработку персональных данных действует в течение 5 (пяти) лет. Пользователь имеет право досрочно отозвать свое согласие на обработку персональных данных по письменному заявлению, направленному с помощью сети «Интернет» или предоставленному в письменной форме по адресу Оператора, указанному в реквизитах.</w:t>
      </w:r>
    </w:p>
    <w:bookmarkEnd w:id="7"/>
    <w:p w14:paraId="64DD205C"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 Оператор осуществляет обработку персональных данных Пользователя в соответствии с данным Положением.</w:t>
      </w:r>
    </w:p>
    <w:p w14:paraId="122F6548"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4.2.1. Обработка персональных данных осуществляется Оператором на основании согласия субъекта персональных данных на обработку его персональных данных, выраженного путем подписания согласия на обработку персональных данных.</w:t>
      </w:r>
    </w:p>
    <w:p w14:paraId="3F4D384C"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4.2.2. К обработке персональных данных Пользователей могут иметь доступ только Оператор, его представители и контрагенты в случаях, указанных в настоящем положении.</w:t>
      </w:r>
    </w:p>
    <w:p w14:paraId="10759DD8"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 Оператор хранит полученные и обработанные данные Пользователя в соответствии с данным Положением.</w:t>
      </w:r>
    </w:p>
    <w:p w14:paraId="0B351FF8"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 Персональные данные пользователей хранятся на электронных и бумажных носителях и обрабатываются в случаях необходимости с использованием автоматизированных систем.</w:t>
      </w:r>
    </w:p>
    <w:p w14:paraId="10181EED"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4.3.2.</w:t>
      </w:r>
      <w:r>
        <w:rPr>
          <w:rFonts w:ascii="Times New Roman" w:eastAsia="Times New Roman" w:hAnsi="Times New Roman" w:cs="Times New Roman"/>
          <w:sz w:val="16"/>
          <w:szCs w:val="16"/>
        </w:rPr>
        <w:tab/>
        <w:t>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полученной информации.</w:t>
      </w:r>
    </w:p>
    <w:p w14:paraId="0867158F"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w:t>
      </w:r>
    </w:p>
    <w:p w14:paraId="75B2CFE9"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 Оператор принимает технические и организационно-правовые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персональных данных Пользователя понимается комплекс мер, направленных на предотвращение 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действий.</w:t>
      </w:r>
    </w:p>
    <w:p w14:paraId="67DF09FD"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4.4.1. Защита персональных данных Пользователя осуществляется за счет Оператора в порядке, установленном законодательством РФ.</w:t>
      </w:r>
    </w:p>
    <w:p w14:paraId="728F21EC"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 Оператор блокирует полученные персональные данные Пользователя в соответствии с данным Положением. Под блокировкой персональных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w:t>
      </w:r>
    </w:p>
    <w:p w14:paraId="781553F7"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4.5.1. Блокировка персональных данных Пользователя осуществляется с письменного заявления Пользователя.</w:t>
      </w:r>
    </w:p>
    <w:p w14:paraId="65432709"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4.5.2.</w:t>
      </w:r>
      <w:r>
        <w:rPr>
          <w:rFonts w:ascii="Times New Roman" w:eastAsia="Times New Roman" w:hAnsi="Times New Roman" w:cs="Times New Roman"/>
          <w:sz w:val="16"/>
          <w:szCs w:val="16"/>
        </w:rPr>
        <w:tab/>
        <w:t>Разблокировка персональных данных Пользователя осуществляется с его согласия или заявления Пользователя.</w:t>
      </w:r>
    </w:p>
    <w:p w14:paraId="5C3D6B4B"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4.5.3. Повторное согласие Пользователя на обработку его персональных данных влечет разблокирование его персональных данных.</w:t>
      </w:r>
    </w:p>
    <w:p w14:paraId="3B4A1315"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4.5.4.</w:t>
      </w:r>
      <w:r>
        <w:rPr>
          <w:rFonts w:ascii="Times New Roman" w:eastAsia="Times New Roman" w:hAnsi="Times New Roman" w:cs="Times New Roman"/>
          <w:sz w:val="16"/>
          <w:szCs w:val="16"/>
        </w:rPr>
        <w:tab/>
        <w:t>Блокировка персональных данных Пользователя может быть временно снята, если это требуется для соблюдения законодательства РФ.</w:t>
      </w:r>
    </w:p>
    <w:p w14:paraId="23CAE99E"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 Оператор осуществляет уничтожение персональных данных Пользователя в соответствии с данным Положением.</w:t>
      </w:r>
    </w:p>
    <w:p w14:paraId="3A7115D6"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4.6.1. 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w:t>
      </w:r>
    </w:p>
    <w:p w14:paraId="1F5F7881"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4.6.2. Собранные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w:t>
      </w:r>
    </w:p>
    <w:p w14:paraId="2C9EA476"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4.7. Сотрудники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14:paraId="5D18142A"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4.8. При осуществлении сбора персональных данных с 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персональных данных, и сведения о реализуемых требованиях к защите персональных данных.</w:t>
      </w:r>
    </w:p>
    <w:p w14:paraId="7FCA6C2A" w14:textId="77777777" w:rsidR="00045196" w:rsidRDefault="00045196">
      <w:pPr>
        <w:ind w:right="-261" w:firstLine="283"/>
        <w:rPr>
          <w:rFonts w:ascii="Times New Roman" w:eastAsia="Times New Roman" w:hAnsi="Times New Roman" w:cs="Times New Roman"/>
          <w:sz w:val="16"/>
          <w:szCs w:val="16"/>
        </w:rPr>
      </w:pPr>
    </w:p>
    <w:p w14:paraId="13A49074"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 ПРАВА И ОБЯЗАННОСТИ ПОЛЬЗОВАТЕЛЕЙ И ОПЕРАТОРА</w:t>
      </w:r>
    </w:p>
    <w:p w14:paraId="2B467C19"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 Пользователи вправе:</w:t>
      </w:r>
    </w:p>
    <w:p w14:paraId="4A138946" w14:textId="2AD69056"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5.1.1. Пользователи вправе направлять Оператору свои запросы, в том числе запросы относительно использования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электронной почты: email: </w:t>
      </w:r>
      <w:hyperlink r:id="rId6" w:history="1">
        <w:r w:rsidR="00AA71A3" w:rsidRPr="0030109E">
          <w:rPr>
            <w:rStyle w:val="ad"/>
            <w:rFonts w:ascii="Times New Roman" w:eastAsia="Times New Roman" w:hAnsi="Times New Roman" w:cs="Times New Roman"/>
            <w:sz w:val="16"/>
            <w:szCs w:val="16"/>
            <w:lang w:val="en-US"/>
          </w:rPr>
          <w:t>cheburakha</w:t>
        </w:r>
        <w:r w:rsidR="00AA71A3" w:rsidRPr="0030109E">
          <w:rPr>
            <w:rStyle w:val="ad"/>
            <w:rFonts w:ascii="Times New Roman" w:eastAsia="Times New Roman" w:hAnsi="Times New Roman" w:cs="Times New Roman"/>
            <w:sz w:val="16"/>
            <w:szCs w:val="16"/>
          </w:rPr>
          <w:t>@</w:t>
        </w:r>
        <w:r w:rsidR="00AA71A3" w:rsidRPr="0030109E">
          <w:rPr>
            <w:rStyle w:val="ad"/>
            <w:rFonts w:ascii="Times New Roman" w:eastAsia="Times New Roman" w:hAnsi="Times New Roman" w:cs="Times New Roman"/>
            <w:sz w:val="16"/>
            <w:szCs w:val="16"/>
            <w:lang w:val="en-US"/>
          </w:rPr>
          <w:t>yandex</w:t>
        </w:r>
        <w:r w:rsidR="00AA71A3" w:rsidRPr="0030109E">
          <w:rPr>
            <w:rStyle w:val="ad"/>
            <w:rFonts w:ascii="Times New Roman" w:eastAsia="Times New Roman" w:hAnsi="Times New Roman" w:cs="Times New Roman"/>
            <w:sz w:val="16"/>
            <w:szCs w:val="16"/>
          </w:rPr>
          <w:t>.</w:t>
        </w:r>
        <w:r w:rsidR="00AA71A3" w:rsidRPr="0030109E">
          <w:rPr>
            <w:rStyle w:val="ad"/>
            <w:rFonts w:ascii="Times New Roman" w:eastAsia="Times New Roman" w:hAnsi="Times New Roman" w:cs="Times New Roman"/>
            <w:sz w:val="16"/>
            <w:szCs w:val="16"/>
            <w:lang w:val="en-US"/>
          </w:rPr>
          <w:t>ru</w:t>
        </w:r>
      </w:hyperlink>
      <w:r w:rsidR="00AA71A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или в письменном виде по адресу Оператора, указанному в реквизитах.</w:t>
      </w:r>
    </w:p>
    <w:p w14:paraId="6A861320"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5.1.2. Осуществлять свободный доступ к информации о себе;</w:t>
      </w:r>
    </w:p>
    <w:p w14:paraId="3498A484"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5.1.3.  Требовать от Оператора уточнения своих персональных данных, их блокирования или уничтожения 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w:t>
      </w:r>
    </w:p>
    <w:p w14:paraId="5EEC3963"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5.1.4. Обжаловать в уполномоченный орган по защите прав субъектов персональных данных или в судебном порядке неправомерные действия или бездействия при сборе, обработке, хранению, защите, блокировке и уничтожению персональных данных Пользователя.</w:t>
      </w:r>
    </w:p>
    <w:p w14:paraId="27627836"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 Оператор вправе:</w:t>
      </w:r>
    </w:p>
    <w:p w14:paraId="2824002C" w14:textId="513EC926" w:rsidR="002E7D41" w:rsidRDefault="00803E6B">
      <w:pPr>
        <w:ind w:right="-261" w:firstLine="283"/>
        <w:rPr>
          <w:rFonts w:ascii="Times New Roman" w:eastAsia="Times New Roman" w:hAnsi="Times New Roman" w:cs="Times New Roman"/>
          <w:sz w:val="16"/>
          <w:szCs w:val="16"/>
        </w:rPr>
      </w:pPr>
      <w:bookmarkStart w:id="8" w:name="_Hlk209887682"/>
      <w:r>
        <w:rPr>
          <w:rFonts w:ascii="Times New Roman" w:eastAsia="Times New Roman" w:hAnsi="Times New Roman" w:cs="Times New Roman"/>
          <w:sz w:val="16"/>
          <w:szCs w:val="16"/>
        </w:rPr>
        <w:t xml:space="preserve">5.2.1. </w:t>
      </w:r>
      <w:r w:rsidR="002E7D41" w:rsidRPr="002E7D41">
        <w:rPr>
          <w:rFonts w:ascii="Times New Roman" w:eastAsia="Times New Roman" w:hAnsi="Times New Roman" w:cs="Times New Roman"/>
          <w:sz w:val="16"/>
          <w:szCs w:val="16"/>
        </w:rPr>
        <w:t xml:space="preserve">Предоставлять персональные данные Пользователя третьим лицам, если это предусмотрено действующим законодательством или соглашением с Пользователем, в том числе предоставлять персональные данные ИП </w:t>
      </w:r>
      <w:r w:rsidR="00AD1200">
        <w:rPr>
          <w:rFonts w:ascii="Times New Roman" w:eastAsia="Times New Roman" w:hAnsi="Times New Roman" w:cs="Times New Roman"/>
          <w:sz w:val="16"/>
          <w:szCs w:val="16"/>
        </w:rPr>
        <w:t xml:space="preserve">Четверухиной Анастасии Андреевне </w:t>
      </w:r>
      <w:r w:rsidR="002E7D41" w:rsidRPr="002E7D41">
        <w:rPr>
          <w:rFonts w:ascii="Times New Roman" w:eastAsia="Times New Roman" w:hAnsi="Times New Roman" w:cs="Times New Roman"/>
          <w:sz w:val="16"/>
          <w:szCs w:val="16"/>
        </w:rPr>
        <w:t xml:space="preserve">(ИНН </w:t>
      </w:r>
      <w:r w:rsidR="00AD1200">
        <w:rPr>
          <w:rFonts w:ascii="Times New Roman" w:eastAsia="Times New Roman" w:hAnsi="Times New Roman" w:cs="Times New Roman"/>
          <w:b/>
          <w:sz w:val="16"/>
          <w:szCs w:val="16"/>
        </w:rPr>
        <w:t>668403007921</w:t>
      </w:r>
      <w:r w:rsidR="002E7D41" w:rsidRPr="002E7D41">
        <w:rPr>
          <w:rFonts w:ascii="Times New Roman" w:eastAsia="Times New Roman" w:hAnsi="Times New Roman" w:cs="Times New Roman"/>
          <w:sz w:val="16"/>
          <w:szCs w:val="16"/>
        </w:rPr>
        <w:t xml:space="preserve">, ОГРНИП </w:t>
      </w:r>
      <w:r w:rsidR="00AD1200">
        <w:rPr>
          <w:rFonts w:ascii="Times New Roman" w:eastAsia="Times New Roman" w:hAnsi="Times New Roman" w:cs="Times New Roman"/>
          <w:b/>
          <w:sz w:val="16"/>
          <w:szCs w:val="16"/>
        </w:rPr>
        <w:t>324665800195330</w:t>
      </w:r>
      <w:r w:rsidR="002E7D41" w:rsidRPr="002E7D41">
        <w:rPr>
          <w:rFonts w:ascii="Times New Roman" w:eastAsia="Times New Roman" w:hAnsi="Times New Roman" w:cs="Times New Roman"/>
          <w:sz w:val="16"/>
          <w:szCs w:val="16"/>
        </w:rPr>
        <w:t xml:space="preserve">), а также третьим лицам-контрагентам ИП </w:t>
      </w:r>
      <w:r w:rsidR="00AD1200">
        <w:rPr>
          <w:rFonts w:ascii="Times New Roman" w:eastAsia="Times New Roman" w:hAnsi="Times New Roman" w:cs="Times New Roman"/>
          <w:sz w:val="16"/>
          <w:szCs w:val="16"/>
        </w:rPr>
        <w:t>Четверухиной А</w:t>
      </w:r>
      <w:r w:rsidR="002E7D41" w:rsidRPr="002E7D41">
        <w:rPr>
          <w:rFonts w:ascii="Times New Roman" w:eastAsia="Times New Roman" w:hAnsi="Times New Roman" w:cs="Times New Roman"/>
          <w:sz w:val="16"/>
          <w:szCs w:val="16"/>
        </w:rPr>
        <w:t>.</w:t>
      </w:r>
      <w:r w:rsidR="00AD1200">
        <w:rPr>
          <w:rFonts w:ascii="Times New Roman" w:eastAsia="Times New Roman" w:hAnsi="Times New Roman" w:cs="Times New Roman"/>
          <w:sz w:val="16"/>
          <w:szCs w:val="16"/>
        </w:rPr>
        <w:t>А</w:t>
      </w:r>
      <w:r w:rsidR="002E7D41" w:rsidRPr="002E7D41">
        <w:rPr>
          <w:rFonts w:ascii="Times New Roman" w:eastAsia="Times New Roman" w:hAnsi="Times New Roman" w:cs="Times New Roman"/>
          <w:sz w:val="16"/>
          <w:szCs w:val="16"/>
        </w:rPr>
        <w:t>. с условием принятия такими контрагентами обязательств по обеспечению конфиденциальности полученной информации</w:t>
      </w:r>
      <w:r w:rsidR="002956DF">
        <w:rPr>
          <w:rFonts w:ascii="Times New Roman" w:eastAsia="Times New Roman" w:hAnsi="Times New Roman" w:cs="Times New Roman"/>
          <w:sz w:val="16"/>
          <w:szCs w:val="16"/>
        </w:rPr>
        <w:t>.</w:t>
      </w:r>
    </w:p>
    <w:bookmarkEnd w:id="8"/>
    <w:p w14:paraId="3370EA4D" w14:textId="4E86E5A0"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5.2.2. Отказать в предоставлении персональных данных в случаях, предусмотренных законодательством РФ;</w:t>
      </w:r>
    </w:p>
    <w:p w14:paraId="0DD94825"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5.2.3. Использовать персональные данные Пользователя без его согласия, в случаях, предусмотренных законодательством РФ.</w:t>
      </w:r>
    </w:p>
    <w:p w14:paraId="63B16172"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5.3. Оператор обязан рассматривать предусмотренные п. 5.1.1. запросы и обращения, направлять ответ на поступившие запросы пользователя в течение 30 дней с момента поступления обращения. Вся корреспонденция, полученная Оператором от пользователей относится к информации ограниченного доступа и не разглашается без письменного согласия Пользователя. </w:t>
      </w:r>
    </w:p>
    <w:p w14:paraId="26F4407C" w14:textId="77777777" w:rsidR="00045196" w:rsidRDefault="00045196">
      <w:pPr>
        <w:ind w:right="-261" w:firstLine="283"/>
        <w:rPr>
          <w:rFonts w:ascii="Times New Roman" w:eastAsia="Times New Roman" w:hAnsi="Times New Roman" w:cs="Times New Roman"/>
          <w:sz w:val="16"/>
          <w:szCs w:val="16"/>
        </w:rPr>
      </w:pPr>
    </w:p>
    <w:p w14:paraId="035AA85F"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 ОТВЕТСТВЕННОСТЬ</w:t>
      </w:r>
    </w:p>
    <w:p w14:paraId="47F9F763"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 Ответственность за выполнение требований ФЗ №152 «О персональных данных» возложена на Оператора.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возложена на Оператора.</w:t>
      </w:r>
    </w:p>
    <w:p w14:paraId="5B94779E"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6.2. 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14:paraId="69BDBC64" w14:textId="77777777" w:rsidR="00045196" w:rsidRDefault="00045196">
      <w:pPr>
        <w:ind w:right="-261" w:firstLine="283"/>
        <w:rPr>
          <w:rFonts w:ascii="Times New Roman" w:eastAsia="Times New Roman" w:hAnsi="Times New Roman" w:cs="Times New Roman"/>
          <w:sz w:val="16"/>
          <w:szCs w:val="16"/>
        </w:rPr>
      </w:pPr>
    </w:p>
    <w:p w14:paraId="2EF139EC"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 ЗАКЛЮЧИТЕЛЬНЫЕ ПОЛОЖЕНИЯ</w:t>
      </w:r>
    </w:p>
    <w:p w14:paraId="7747D44B"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7.1. К настоящему Положению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Федерации настоящее Положение, а также изменения к нему, применяются в части, не противоречащей вновь принятым законодательным и иным нормативно-правовым актам Российской Федерации.</w:t>
      </w:r>
    </w:p>
    <w:p w14:paraId="19A83EFA"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7.2. Оператор имеет право вносить изменения в настоящее Положение. При внесении изменений в актуальной редакции указывается дата последнего обновления.</w:t>
      </w:r>
    </w:p>
    <w:p w14:paraId="6684CEDD"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7.3. 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нормативно-правовыми актами, регламентирующими обработку персональных данных.</w:t>
      </w:r>
    </w:p>
    <w:p w14:paraId="1000F085"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7.4.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w:t>
      </w:r>
    </w:p>
    <w:p w14:paraId="0F17D7F1"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7.5. Право субъекта персональных данных на доступ к его персональным данным может быть ограничено в соответствии с федеральными законами</w:t>
      </w:r>
    </w:p>
    <w:p w14:paraId="20C3DFD1"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7.6.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56E0F4C" w14:textId="77777777" w:rsidR="00045196" w:rsidRDefault="00803E6B">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 РЕКВИЗИТЫ ОПЕРАТОРА</w:t>
      </w:r>
    </w:p>
    <w:p w14:paraId="3A4D9D31" w14:textId="77777777" w:rsidR="00045196" w:rsidRDefault="00045196">
      <w:pPr>
        <w:ind w:right="-261"/>
        <w:jc w:val="center"/>
        <w:rPr>
          <w:b/>
          <w:sz w:val="16"/>
          <w:szCs w:val="16"/>
        </w:rPr>
      </w:pPr>
    </w:p>
    <w:tbl>
      <w:tblPr>
        <w:tblStyle w:val="a6"/>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045196" w14:paraId="23B97881"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43EAF" w14:textId="77777777" w:rsidR="00045196" w:rsidRDefault="00045196">
            <w:pPr>
              <w:pBdr>
                <w:top w:val="none" w:sz="0" w:space="0" w:color="000000"/>
                <w:left w:val="none" w:sz="0" w:space="0" w:color="000000"/>
                <w:bottom w:val="none" w:sz="0" w:space="0" w:color="000000"/>
                <w:right w:val="none" w:sz="0" w:space="0" w:color="000000"/>
                <w:between w:val="none" w:sz="0" w:space="0" w:color="000000"/>
              </w:pBdr>
              <w:spacing w:line="240" w:lineRule="auto"/>
              <w:ind w:right="-261"/>
              <w:rPr>
                <w:rFonts w:ascii="Times New Roman" w:eastAsia="Times New Roman" w:hAnsi="Times New Roman" w:cs="Times New Roman"/>
                <w:b/>
                <w:sz w:val="16"/>
                <w:szCs w:val="16"/>
              </w:rPr>
            </w:pPr>
          </w:p>
          <w:p w14:paraId="2835B045" w14:textId="77777777" w:rsidR="00045196" w:rsidRDefault="00803E6B">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2EB801BD"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64276BC0"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575D9883"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Юридический адрес: 623119, Свердловская область,  г. Первоуральск, ул. Строителей 18, кв. 74</w:t>
            </w:r>
          </w:p>
          <w:p w14:paraId="3CB0CBC8"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65868A9A"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758012B4"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4D5A7EA6" w14:textId="77777777" w:rsidR="00045196" w:rsidRDefault="00803E6B">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 30101810500000000674</w:t>
            </w:r>
          </w:p>
        </w:tc>
      </w:tr>
    </w:tbl>
    <w:p w14:paraId="1D50AA4F" w14:textId="77777777" w:rsidR="00045196" w:rsidRDefault="00045196">
      <w:pPr>
        <w:ind w:right="-261"/>
        <w:rPr>
          <w:rFonts w:ascii="Times New Roman" w:eastAsia="Times New Roman" w:hAnsi="Times New Roman" w:cs="Times New Roman"/>
          <w:sz w:val="16"/>
          <w:szCs w:val="16"/>
        </w:rPr>
      </w:pPr>
    </w:p>
    <w:p w14:paraId="3AA24A14" w14:textId="77777777" w:rsidR="00045196" w:rsidRDefault="00045196">
      <w:pPr>
        <w:ind w:right="-261"/>
        <w:jc w:val="center"/>
        <w:rPr>
          <w:rFonts w:ascii="Times New Roman" w:eastAsia="Times New Roman" w:hAnsi="Times New Roman" w:cs="Times New Roman"/>
          <w:sz w:val="16"/>
          <w:szCs w:val="16"/>
        </w:rPr>
      </w:pPr>
    </w:p>
    <w:p w14:paraId="7F00AFA3" w14:textId="77777777" w:rsidR="00045196" w:rsidRDefault="00803E6B">
      <w:pPr>
        <w:ind w:right="-261"/>
        <w:rPr>
          <w:rFonts w:ascii="Times New Roman" w:eastAsia="Times New Roman" w:hAnsi="Times New Roman" w:cs="Times New Roman"/>
          <w:sz w:val="16"/>
          <w:szCs w:val="16"/>
        </w:rPr>
      </w:pPr>
      <w:r>
        <w:br w:type="page"/>
      </w:r>
    </w:p>
    <w:p w14:paraId="585F0044" w14:textId="20906663" w:rsidR="00045196" w:rsidRDefault="00803E6B">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Приложение №2</w:t>
      </w:r>
      <w:r>
        <w:rPr>
          <w:rFonts w:ascii="Times New Roman" w:eastAsia="Times New Roman" w:hAnsi="Times New Roman" w:cs="Times New Roman"/>
          <w:sz w:val="16"/>
          <w:szCs w:val="16"/>
        </w:rPr>
        <w:br/>
        <w:t xml:space="preserve">к Договору оферты об оказании услуг от «01» </w:t>
      </w:r>
      <w:r w:rsidR="004D6572">
        <w:rPr>
          <w:rFonts w:ascii="Times New Roman" w:eastAsia="Times New Roman" w:hAnsi="Times New Roman" w:cs="Times New Roman"/>
          <w:sz w:val="16"/>
          <w:szCs w:val="16"/>
        </w:rPr>
        <w:t>октября</w:t>
      </w:r>
      <w:r>
        <w:rPr>
          <w:rFonts w:ascii="Times New Roman" w:eastAsia="Times New Roman" w:hAnsi="Times New Roman" w:cs="Times New Roman"/>
          <w:sz w:val="16"/>
          <w:szCs w:val="16"/>
        </w:rPr>
        <w:t xml:space="preserve">  202</w:t>
      </w:r>
      <w:r w:rsidR="00AA71A3">
        <w:rPr>
          <w:rFonts w:ascii="Times New Roman" w:eastAsia="Times New Roman" w:hAnsi="Times New Roman" w:cs="Times New Roman"/>
          <w:sz w:val="16"/>
          <w:szCs w:val="16"/>
        </w:rPr>
        <w:t>5</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ОГРНИП: 324665800195330  ИНН: 668403007921</w:t>
      </w:r>
    </w:p>
    <w:p w14:paraId="4F9A1AE0" w14:textId="77777777" w:rsidR="00045196" w:rsidRDefault="00045196">
      <w:pPr>
        <w:ind w:right="-261"/>
        <w:jc w:val="right"/>
        <w:rPr>
          <w:rFonts w:ascii="Times New Roman" w:eastAsia="Times New Roman" w:hAnsi="Times New Roman" w:cs="Times New Roman"/>
          <w:sz w:val="16"/>
          <w:szCs w:val="16"/>
        </w:rPr>
      </w:pPr>
    </w:p>
    <w:p w14:paraId="6605EBF9" w14:textId="77777777" w:rsidR="00045196" w:rsidRDefault="00803E6B">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ПРАЙС-ЛИСТ</w:t>
      </w:r>
    </w:p>
    <w:p w14:paraId="0C3A9F2E" w14:textId="77777777" w:rsidR="00045196" w:rsidRDefault="00803E6B">
      <w:pPr>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 абонементы и занятия в школе футбола для детей “Футболика”,</w:t>
      </w:r>
    </w:p>
    <w:p w14:paraId="3FF95485" w14:textId="77777777" w:rsidR="00045196" w:rsidRDefault="00803E6B">
      <w:pPr>
        <w:ind w:right="-261"/>
        <w:jc w:val="center"/>
        <w:rPr>
          <w:rFonts w:ascii="Times New Roman" w:eastAsia="Times New Roman" w:hAnsi="Times New Roman" w:cs="Times New Roman"/>
          <w:b/>
          <w:sz w:val="16"/>
          <w:szCs w:val="16"/>
          <w:highlight w:val="yellow"/>
        </w:rPr>
      </w:pP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ОГРНИП: 324665800195330  ИНН: 668403007921</w:t>
      </w:r>
    </w:p>
    <w:p w14:paraId="5B2C3D9E" w14:textId="77777777" w:rsidR="00045196" w:rsidRDefault="00045196">
      <w:pPr>
        <w:ind w:right="-261"/>
        <w:jc w:val="center"/>
        <w:rPr>
          <w:rFonts w:ascii="Times New Roman" w:eastAsia="Times New Roman" w:hAnsi="Times New Roman" w:cs="Times New Roman"/>
          <w:b/>
          <w:sz w:val="16"/>
          <w:szCs w:val="16"/>
          <w:highlight w:val="yellow"/>
        </w:rPr>
      </w:pPr>
    </w:p>
    <w:tbl>
      <w:tblPr>
        <w:tblStyle w:val="a7"/>
        <w:tblW w:w="1035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8"/>
        <w:gridCol w:w="5292"/>
        <w:gridCol w:w="2523"/>
      </w:tblGrid>
      <w:tr w:rsidR="00045196" w14:paraId="353F5DC5" w14:textId="77777777">
        <w:trPr>
          <w:jc w:val="center"/>
        </w:trPr>
        <w:tc>
          <w:tcPr>
            <w:tcW w:w="2538" w:type="dxa"/>
            <w:shd w:val="clear" w:color="auto" w:fill="auto"/>
            <w:tcMar>
              <w:top w:w="100" w:type="dxa"/>
              <w:left w:w="100" w:type="dxa"/>
              <w:bottom w:w="100" w:type="dxa"/>
              <w:right w:w="100" w:type="dxa"/>
            </w:tcMar>
          </w:tcPr>
          <w:p w14:paraId="4B44C54B" w14:textId="77777777" w:rsidR="00045196" w:rsidRDefault="00803E6B">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Наименование Услуги</w:t>
            </w:r>
          </w:p>
        </w:tc>
        <w:tc>
          <w:tcPr>
            <w:tcW w:w="5292" w:type="dxa"/>
            <w:shd w:val="clear" w:color="auto" w:fill="auto"/>
            <w:tcMar>
              <w:top w:w="100" w:type="dxa"/>
              <w:left w:w="100" w:type="dxa"/>
              <w:bottom w:w="100" w:type="dxa"/>
              <w:right w:w="100" w:type="dxa"/>
            </w:tcMar>
          </w:tcPr>
          <w:p w14:paraId="2851A17E" w14:textId="77777777" w:rsidR="00045196" w:rsidRDefault="00803E6B">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Описание </w:t>
            </w:r>
          </w:p>
        </w:tc>
        <w:tc>
          <w:tcPr>
            <w:tcW w:w="2523" w:type="dxa"/>
            <w:shd w:val="clear" w:color="auto" w:fill="auto"/>
            <w:tcMar>
              <w:top w:w="100" w:type="dxa"/>
              <w:left w:w="100" w:type="dxa"/>
              <w:bottom w:w="100" w:type="dxa"/>
              <w:right w:w="100" w:type="dxa"/>
            </w:tcMar>
          </w:tcPr>
          <w:p w14:paraId="5EAD310B" w14:textId="77777777" w:rsidR="00045196" w:rsidRDefault="00803E6B">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Стоимость</w:t>
            </w:r>
          </w:p>
        </w:tc>
      </w:tr>
      <w:tr w:rsidR="00045196" w14:paraId="00AA44CE" w14:textId="77777777">
        <w:trPr>
          <w:jc w:val="center"/>
        </w:trPr>
        <w:tc>
          <w:tcPr>
            <w:tcW w:w="2538" w:type="dxa"/>
            <w:shd w:val="clear" w:color="auto" w:fill="auto"/>
            <w:tcMar>
              <w:top w:w="100" w:type="dxa"/>
              <w:left w:w="100" w:type="dxa"/>
              <w:bottom w:w="100" w:type="dxa"/>
              <w:right w:w="100" w:type="dxa"/>
            </w:tcMar>
          </w:tcPr>
          <w:p w14:paraId="5AFD222F" w14:textId="77777777" w:rsidR="00045196" w:rsidRDefault="00803E6B">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9 занятий в месяц</w:t>
            </w:r>
          </w:p>
        </w:tc>
        <w:tc>
          <w:tcPr>
            <w:tcW w:w="5292" w:type="dxa"/>
            <w:shd w:val="clear" w:color="auto" w:fill="auto"/>
            <w:tcMar>
              <w:top w:w="100" w:type="dxa"/>
              <w:left w:w="100" w:type="dxa"/>
              <w:bottom w:w="100" w:type="dxa"/>
              <w:right w:w="100" w:type="dxa"/>
            </w:tcMar>
          </w:tcPr>
          <w:p w14:paraId="3C155A30" w14:textId="77777777"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9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1A31B99C" w14:textId="6EA0B28F"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 </w:t>
            </w:r>
            <w:r w:rsidR="004D6572">
              <w:rPr>
                <w:rFonts w:ascii="Times New Roman" w:eastAsia="Times New Roman" w:hAnsi="Times New Roman" w:cs="Times New Roman"/>
                <w:sz w:val="16"/>
                <w:szCs w:val="16"/>
              </w:rPr>
              <w:t>500</w:t>
            </w:r>
            <w:r>
              <w:rPr>
                <w:rFonts w:ascii="Times New Roman" w:eastAsia="Times New Roman" w:hAnsi="Times New Roman" w:cs="Times New Roman"/>
                <w:sz w:val="16"/>
                <w:szCs w:val="16"/>
              </w:rPr>
              <w:t xml:space="preserve"> (четыре тысячи пятьдесят) рублей</w:t>
            </w:r>
          </w:p>
        </w:tc>
      </w:tr>
      <w:tr w:rsidR="00045196" w14:paraId="77D0C16D" w14:textId="77777777">
        <w:trPr>
          <w:jc w:val="center"/>
        </w:trPr>
        <w:tc>
          <w:tcPr>
            <w:tcW w:w="2538" w:type="dxa"/>
            <w:shd w:val="clear" w:color="auto" w:fill="auto"/>
            <w:tcMar>
              <w:top w:w="100" w:type="dxa"/>
              <w:left w:w="100" w:type="dxa"/>
              <w:bottom w:w="100" w:type="dxa"/>
              <w:right w:w="100" w:type="dxa"/>
            </w:tcMar>
          </w:tcPr>
          <w:p w14:paraId="1F1E4FFB" w14:textId="77777777" w:rsidR="00045196" w:rsidRDefault="00803E6B">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8 занятий в месяц</w:t>
            </w:r>
          </w:p>
        </w:tc>
        <w:tc>
          <w:tcPr>
            <w:tcW w:w="5292" w:type="dxa"/>
            <w:shd w:val="clear" w:color="auto" w:fill="auto"/>
            <w:tcMar>
              <w:top w:w="100" w:type="dxa"/>
              <w:left w:w="100" w:type="dxa"/>
              <w:bottom w:w="100" w:type="dxa"/>
              <w:right w:w="100" w:type="dxa"/>
            </w:tcMar>
          </w:tcPr>
          <w:p w14:paraId="68EF0C0D" w14:textId="77777777"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8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35AE3916" w14:textId="73861375" w:rsidR="00045196" w:rsidRDefault="004D6572">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4000</w:t>
            </w:r>
            <w:r w:rsidR="00803E6B">
              <w:rPr>
                <w:rFonts w:ascii="Times New Roman" w:eastAsia="Times New Roman" w:hAnsi="Times New Roman" w:cs="Times New Roman"/>
                <w:sz w:val="16"/>
                <w:szCs w:val="16"/>
              </w:rPr>
              <w:t xml:space="preserve"> (три тысячи шестьсот) рублей</w:t>
            </w:r>
          </w:p>
        </w:tc>
      </w:tr>
      <w:tr w:rsidR="00045196" w14:paraId="5E4BE165" w14:textId="77777777">
        <w:trPr>
          <w:jc w:val="center"/>
        </w:trPr>
        <w:tc>
          <w:tcPr>
            <w:tcW w:w="2538" w:type="dxa"/>
            <w:shd w:val="clear" w:color="auto" w:fill="auto"/>
            <w:tcMar>
              <w:top w:w="100" w:type="dxa"/>
              <w:left w:w="100" w:type="dxa"/>
              <w:bottom w:w="100" w:type="dxa"/>
              <w:right w:w="100" w:type="dxa"/>
            </w:tcMar>
          </w:tcPr>
          <w:p w14:paraId="1E997AE5" w14:textId="77777777" w:rsidR="00045196" w:rsidRDefault="00803E6B">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7 занятий в месяц</w:t>
            </w:r>
          </w:p>
        </w:tc>
        <w:tc>
          <w:tcPr>
            <w:tcW w:w="5292" w:type="dxa"/>
            <w:shd w:val="clear" w:color="auto" w:fill="auto"/>
            <w:tcMar>
              <w:top w:w="100" w:type="dxa"/>
              <w:left w:w="100" w:type="dxa"/>
              <w:bottom w:w="100" w:type="dxa"/>
              <w:right w:w="100" w:type="dxa"/>
            </w:tcMar>
          </w:tcPr>
          <w:p w14:paraId="010C6642" w14:textId="77777777"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7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53BB94E4" w14:textId="3B090E90" w:rsidR="00045196" w:rsidRDefault="004D6572">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3500</w:t>
            </w:r>
            <w:r w:rsidR="00803E6B">
              <w:rPr>
                <w:rFonts w:ascii="Times New Roman" w:eastAsia="Times New Roman" w:hAnsi="Times New Roman" w:cs="Times New Roman"/>
                <w:sz w:val="16"/>
                <w:szCs w:val="16"/>
              </w:rPr>
              <w:t xml:space="preserve"> (три тысячи сто пятьдесят) рублей</w:t>
            </w:r>
          </w:p>
        </w:tc>
      </w:tr>
      <w:tr w:rsidR="00045196" w14:paraId="10C17E19" w14:textId="77777777">
        <w:trPr>
          <w:jc w:val="center"/>
        </w:trPr>
        <w:tc>
          <w:tcPr>
            <w:tcW w:w="2538" w:type="dxa"/>
            <w:shd w:val="clear" w:color="auto" w:fill="auto"/>
            <w:tcMar>
              <w:top w:w="100" w:type="dxa"/>
              <w:left w:w="100" w:type="dxa"/>
              <w:bottom w:w="100" w:type="dxa"/>
              <w:right w:w="100" w:type="dxa"/>
            </w:tcMar>
          </w:tcPr>
          <w:p w14:paraId="2012BA95" w14:textId="77777777" w:rsidR="00045196" w:rsidRDefault="00803E6B">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6 занятий в месяц</w:t>
            </w:r>
          </w:p>
        </w:tc>
        <w:tc>
          <w:tcPr>
            <w:tcW w:w="5292" w:type="dxa"/>
            <w:shd w:val="clear" w:color="auto" w:fill="auto"/>
            <w:tcMar>
              <w:top w:w="100" w:type="dxa"/>
              <w:left w:w="100" w:type="dxa"/>
              <w:bottom w:w="100" w:type="dxa"/>
              <w:right w:w="100" w:type="dxa"/>
            </w:tcMar>
          </w:tcPr>
          <w:p w14:paraId="098CA645" w14:textId="77777777"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6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73D36B1F" w14:textId="19CDC24C" w:rsidR="00045196" w:rsidRDefault="004D6572">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3000</w:t>
            </w:r>
            <w:r w:rsidR="00803E6B">
              <w:rPr>
                <w:rFonts w:ascii="Times New Roman" w:eastAsia="Times New Roman" w:hAnsi="Times New Roman" w:cs="Times New Roman"/>
                <w:sz w:val="16"/>
                <w:szCs w:val="16"/>
              </w:rPr>
              <w:t xml:space="preserve"> (две тысячи семьсот) рублей</w:t>
            </w:r>
          </w:p>
        </w:tc>
      </w:tr>
      <w:tr w:rsidR="00045196" w14:paraId="702E72E3" w14:textId="77777777">
        <w:trPr>
          <w:jc w:val="center"/>
        </w:trPr>
        <w:tc>
          <w:tcPr>
            <w:tcW w:w="2538" w:type="dxa"/>
            <w:shd w:val="clear" w:color="auto" w:fill="auto"/>
            <w:tcMar>
              <w:top w:w="100" w:type="dxa"/>
              <w:left w:w="100" w:type="dxa"/>
              <w:bottom w:w="100" w:type="dxa"/>
              <w:right w:w="100" w:type="dxa"/>
            </w:tcMar>
          </w:tcPr>
          <w:p w14:paraId="6A0F460B" w14:textId="77777777" w:rsidR="00045196" w:rsidRDefault="00803E6B">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5 занятий в месяц</w:t>
            </w:r>
          </w:p>
        </w:tc>
        <w:tc>
          <w:tcPr>
            <w:tcW w:w="5292" w:type="dxa"/>
            <w:shd w:val="clear" w:color="auto" w:fill="auto"/>
            <w:tcMar>
              <w:top w:w="100" w:type="dxa"/>
              <w:left w:w="100" w:type="dxa"/>
              <w:bottom w:w="100" w:type="dxa"/>
              <w:right w:w="100" w:type="dxa"/>
            </w:tcMar>
          </w:tcPr>
          <w:p w14:paraId="66FF0057" w14:textId="77777777"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5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5FBCFC78" w14:textId="692C9961"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2 </w:t>
            </w:r>
            <w:r w:rsidR="004D6572">
              <w:rPr>
                <w:rFonts w:ascii="Times New Roman" w:eastAsia="Times New Roman" w:hAnsi="Times New Roman" w:cs="Times New Roman"/>
                <w:sz w:val="16"/>
                <w:szCs w:val="16"/>
              </w:rPr>
              <w:t>500</w:t>
            </w:r>
            <w:r>
              <w:rPr>
                <w:rFonts w:ascii="Times New Roman" w:eastAsia="Times New Roman" w:hAnsi="Times New Roman" w:cs="Times New Roman"/>
                <w:sz w:val="16"/>
                <w:szCs w:val="16"/>
              </w:rPr>
              <w:t>(две тысячи двести пятьдесят) рублей</w:t>
            </w:r>
          </w:p>
        </w:tc>
      </w:tr>
      <w:tr w:rsidR="00045196" w14:paraId="236FF230" w14:textId="77777777">
        <w:trPr>
          <w:jc w:val="center"/>
        </w:trPr>
        <w:tc>
          <w:tcPr>
            <w:tcW w:w="2538" w:type="dxa"/>
            <w:shd w:val="clear" w:color="auto" w:fill="auto"/>
            <w:tcMar>
              <w:top w:w="100" w:type="dxa"/>
              <w:left w:w="100" w:type="dxa"/>
              <w:bottom w:w="100" w:type="dxa"/>
              <w:right w:w="100" w:type="dxa"/>
            </w:tcMar>
          </w:tcPr>
          <w:p w14:paraId="40FA72DD" w14:textId="77777777" w:rsidR="00045196" w:rsidRDefault="00803E6B">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4 занятия в месяц</w:t>
            </w:r>
          </w:p>
        </w:tc>
        <w:tc>
          <w:tcPr>
            <w:tcW w:w="5292" w:type="dxa"/>
            <w:shd w:val="clear" w:color="auto" w:fill="auto"/>
            <w:tcMar>
              <w:top w:w="100" w:type="dxa"/>
              <w:left w:w="100" w:type="dxa"/>
              <w:bottom w:w="100" w:type="dxa"/>
              <w:right w:w="100" w:type="dxa"/>
            </w:tcMar>
          </w:tcPr>
          <w:p w14:paraId="631560A0" w14:textId="77777777"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4 занятия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4628B9E2" w14:textId="6A5DE02D" w:rsidR="00045196" w:rsidRDefault="004D6572">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2000</w:t>
            </w:r>
            <w:r w:rsidR="00803E6B">
              <w:rPr>
                <w:rFonts w:ascii="Times New Roman" w:eastAsia="Times New Roman" w:hAnsi="Times New Roman" w:cs="Times New Roman"/>
                <w:sz w:val="16"/>
                <w:szCs w:val="16"/>
              </w:rPr>
              <w:t xml:space="preserve"> (тысяча восемьсот) рублей</w:t>
            </w:r>
          </w:p>
        </w:tc>
      </w:tr>
      <w:tr w:rsidR="00045196" w14:paraId="15A49A6F" w14:textId="77777777">
        <w:trPr>
          <w:jc w:val="center"/>
        </w:trPr>
        <w:tc>
          <w:tcPr>
            <w:tcW w:w="2538" w:type="dxa"/>
            <w:shd w:val="clear" w:color="auto" w:fill="auto"/>
            <w:tcMar>
              <w:top w:w="100" w:type="dxa"/>
              <w:left w:w="100" w:type="dxa"/>
              <w:bottom w:w="100" w:type="dxa"/>
              <w:right w:w="100" w:type="dxa"/>
            </w:tcMar>
          </w:tcPr>
          <w:p w14:paraId="18AAE22C" w14:textId="77777777" w:rsidR="00045196" w:rsidRDefault="00803E6B">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разовое посещение</w:t>
            </w:r>
          </w:p>
        </w:tc>
        <w:tc>
          <w:tcPr>
            <w:tcW w:w="5292" w:type="dxa"/>
            <w:shd w:val="clear" w:color="auto" w:fill="auto"/>
            <w:tcMar>
              <w:top w:w="100" w:type="dxa"/>
              <w:left w:w="100" w:type="dxa"/>
              <w:bottom w:w="100" w:type="dxa"/>
              <w:right w:w="100" w:type="dxa"/>
            </w:tcMar>
          </w:tcPr>
          <w:p w14:paraId="6EB37771" w14:textId="77777777"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в группе по графику, утвержденному Исполнителем в любую предварительно согласованную с Исполнителем дату</w:t>
            </w:r>
          </w:p>
        </w:tc>
        <w:tc>
          <w:tcPr>
            <w:tcW w:w="2523" w:type="dxa"/>
            <w:shd w:val="clear" w:color="auto" w:fill="auto"/>
            <w:tcMar>
              <w:top w:w="100" w:type="dxa"/>
              <w:left w:w="100" w:type="dxa"/>
              <w:bottom w:w="100" w:type="dxa"/>
              <w:right w:w="100" w:type="dxa"/>
            </w:tcMar>
          </w:tcPr>
          <w:p w14:paraId="75FA127F" w14:textId="677554CE" w:rsidR="00045196" w:rsidRDefault="00803E6B">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4D6572">
              <w:rPr>
                <w:rFonts w:ascii="Times New Roman" w:eastAsia="Times New Roman" w:hAnsi="Times New Roman" w:cs="Times New Roman"/>
                <w:sz w:val="16"/>
                <w:szCs w:val="16"/>
              </w:rPr>
              <w:t>50</w:t>
            </w:r>
            <w:r>
              <w:rPr>
                <w:rFonts w:ascii="Times New Roman" w:eastAsia="Times New Roman" w:hAnsi="Times New Roman" w:cs="Times New Roman"/>
                <w:sz w:val="16"/>
                <w:szCs w:val="16"/>
              </w:rPr>
              <w:t xml:space="preserve"> (</w:t>
            </w:r>
            <w:r w:rsidR="002E7D41">
              <w:rPr>
                <w:rFonts w:ascii="Times New Roman" w:eastAsia="Times New Roman" w:hAnsi="Times New Roman" w:cs="Times New Roman"/>
                <w:sz w:val="16"/>
                <w:szCs w:val="16"/>
              </w:rPr>
              <w:t>шестьсот</w:t>
            </w:r>
            <w:r>
              <w:rPr>
                <w:rFonts w:ascii="Times New Roman" w:eastAsia="Times New Roman" w:hAnsi="Times New Roman" w:cs="Times New Roman"/>
                <w:sz w:val="16"/>
                <w:szCs w:val="16"/>
              </w:rPr>
              <w:t>) рублей</w:t>
            </w:r>
          </w:p>
        </w:tc>
      </w:tr>
    </w:tbl>
    <w:p w14:paraId="66C55762" w14:textId="77777777" w:rsidR="00045196" w:rsidRDefault="00045196">
      <w:pPr>
        <w:ind w:right="-261"/>
        <w:jc w:val="center"/>
        <w:rPr>
          <w:rFonts w:ascii="Times New Roman" w:eastAsia="Times New Roman" w:hAnsi="Times New Roman" w:cs="Times New Roman"/>
          <w:b/>
          <w:sz w:val="16"/>
          <w:szCs w:val="16"/>
          <w:highlight w:val="yellow"/>
        </w:rPr>
      </w:pPr>
    </w:p>
    <w:p w14:paraId="3BB63A3F" w14:textId="77777777" w:rsidR="00045196" w:rsidRDefault="00045196">
      <w:pPr>
        <w:ind w:right="-261"/>
        <w:jc w:val="center"/>
        <w:rPr>
          <w:rFonts w:ascii="Times New Roman" w:eastAsia="Times New Roman" w:hAnsi="Times New Roman" w:cs="Times New Roman"/>
          <w:b/>
          <w:sz w:val="16"/>
          <w:szCs w:val="16"/>
          <w:highlight w:val="yellow"/>
        </w:rPr>
      </w:pPr>
    </w:p>
    <w:p w14:paraId="58E54F16" w14:textId="77777777" w:rsidR="00045196" w:rsidRDefault="00045196">
      <w:pPr>
        <w:ind w:right="-261"/>
        <w:jc w:val="center"/>
        <w:rPr>
          <w:rFonts w:ascii="Times New Roman" w:eastAsia="Times New Roman" w:hAnsi="Times New Roman" w:cs="Times New Roman"/>
          <w:b/>
          <w:sz w:val="16"/>
          <w:szCs w:val="16"/>
          <w:highlight w:val="yellow"/>
        </w:rPr>
      </w:pPr>
    </w:p>
    <w:p w14:paraId="7017F4C7" w14:textId="77777777" w:rsidR="00045196" w:rsidRDefault="00045196">
      <w:pPr>
        <w:ind w:right="-261"/>
        <w:jc w:val="center"/>
        <w:rPr>
          <w:rFonts w:ascii="Times New Roman" w:eastAsia="Times New Roman" w:hAnsi="Times New Roman" w:cs="Times New Roman"/>
          <w:b/>
          <w:sz w:val="16"/>
          <w:szCs w:val="16"/>
          <w:highlight w:val="yellow"/>
        </w:rPr>
      </w:pPr>
    </w:p>
    <w:p w14:paraId="621664CF" w14:textId="77777777" w:rsidR="00045196" w:rsidRDefault="00045196">
      <w:pPr>
        <w:ind w:right="-261"/>
        <w:jc w:val="center"/>
        <w:rPr>
          <w:rFonts w:ascii="Times New Roman" w:eastAsia="Times New Roman" w:hAnsi="Times New Roman" w:cs="Times New Roman"/>
          <w:b/>
          <w:sz w:val="16"/>
          <w:szCs w:val="16"/>
          <w:highlight w:val="yellow"/>
        </w:rPr>
      </w:pPr>
    </w:p>
    <w:p w14:paraId="10265668" w14:textId="77777777" w:rsidR="00045196" w:rsidRDefault="00045196">
      <w:pPr>
        <w:ind w:right="-261"/>
        <w:jc w:val="center"/>
        <w:rPr>
          <w:rFonts w:ascii="Times New Roman" w:eastAsia="Times New Roman" w:hAnsi="Times New Roman" w:cs="Times New Roman"/>
          <w:b/>
          <w:sz w:val="16"/>
          <w:szCs w:val="16"/>
          <w:highlight w:val="yellow"/>
        </w:rPr>
      </w:pPr>
    </w:p>
    <w:p w14:paraId="29CD9B44" w14:textId="77777777" w:rsidR="00045196" w:rsidRDefault="00803E6B">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14:paraId="4FCA3E1E" w14:textId="77777777" w:rsidR="00045196" w:rsidRDefault="00045196">
      <w:pPr>
        <w:ind w:right="-261"/>
        <w:jc w:val="center"/>
        <w:rPr>
          <w:b/>
          <w:sz w:val="16"/>
          <w:szCs w:val="16"/>
        </w:rPr>
      </w:pPr>
    </w:p>
    <w:tbl>
      <w:tblPr>
        <w:tblStyle w:val="a8"/>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045196" w14:paraId="6757A96F"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DEA81" w14:textId="77777777" w:rsidR="00045196" w:rsidRDefault="00803E6B">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3CDA1607"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158BE91B"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337A6D21"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Юридический адрес: 623119, Свердловская область,  г. Первоуральск, ул. Строителей 18, кв. 74</w:t>
            </w:r>
          </w:p>
          <w:p w14:paraId="7AB946ED"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30E2FE4A"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0F423108" w14:textId="77777777" w:rsidR="00045196" w:rsidRDefault="00803E6B">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795FB2B4" w14:textId="77777777" w:rsidR="00045196" w:rsidRDefault="00803E6B">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 30101810500000000674</w:t>
            </w:r>
          </w:p>
        </w:tc>
      </w:tr>
    </w:tbl>
    <w:p w14:paraId="290C05E1" w14:textId="77777777" w:rsidR="00045196" w:rsidRDefault="00803E6B">
      <w:pPr>
        <w:ind w:right="-261"/>
        <w:rPr>
          <w:rFonts w:ascii="Times New Roman" w:eastAsia="Times New Roman" w:hAnsi="Times New Roman" w:cs="Times New Roman"/>
          <w:sz w:val="16"/>
          <w:szCs w:val="16"/>
        </w:rPr>
      </w:pPr>
      <w:r>
        <w:br w:type="page"/>
      </w:r>
    </w:p>
    <w:p w14:paraId="4D4A5A8F" w14:textId="77777777" w:rsidR="00045196" w:rsidRDefault="00045196">
      <w:pPr>
        <w:ind w:right="-261"/>
        <w:jc w:val="center"/>
        <w:rPr>
          <w:rFonts w:ascii="Times New Roman" w:eastAsia="Times New Roman" w:hAnsi="Times New Roman" w:cs="Times New Roman"/>
          <w:b/>
          <w:sz w:val="16"/>
          <w:szCs w:val="16"/>
          <w:highlight w:val="yellow"/>
        </w:rPr>
      </w:pPr>
    </w:p>
    <w:sectPr w:rsidR="00045196">
      <w:headerReference w:type="default" r:id="rId7"/>
      <w:footerReference w:type="even" r:id="rId8"/>
      <w:footerReference w:type="default" r:id="rId9"/>
      <w:pgSz w:w="11909" w:h="16834"/>
      <w:pgMar w:top="0" w:right="832" w:bottom="1440" w:left="7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33044" w14:textId="77777777" w:rsidR="00EA414F" w:rsidRDefault="00EA414F">
      <w:pPr>
        <w:spacing w:line="240" w:lineRule="auto"/>
      </w:pPr>
      <w:r>
        <w:separator/>
      </w:r>
    </w:p>
  </w:endnote>
  <w:endnote w:type="continuationSeparator" w:id="0">
    <w:p w14:paraId="14231956" w14:textId="77777777" w:rsidR="00EA414F" w:rsidRDefault="00EA4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07A5" w14:textId="77777777" w:rsidR="00045196" w:rsidRDefault="00803E6B">
    <w:pPr>
      <w:pBdr>
        <w:top w:val="nil"/>
        <w:left w:val="nil"/>
        <w:bottom w:val="nil"/>
        <w:right w:val="nil"/>
        <w:between w:val="nil"/>
      </w:pBdr>
      <w:tabs>
        <w:tab w:val="center" w:pos="4677"/>
        <w:tab w:val="right" w:pos="9355"/>
      </w:tabs>
      <w:spacing w:line="240" w:lineRule="auto"/>
      <w:jc w:val="center"/>
      <w:rPr>
        <w:color w:val="000000"/>
      </w:rPr>
    </w:pPr>
    <w:r>
      <w:rPr>
        <w:color w:val="000000"/>
      </w:rPr>
      <w:fldChar w:fldCharType="begin"/>
    </w:r>
    <w:r>
      <w:rPr>
        <w:color w:val="000000"/>
      </w:rPr>
      <w:instrText>PAGE</w:instrText>
    </w:r>
    <w:r w:rsidR="002956DF">
      <w:rPr>
        <w:color w:val="000000"/>
      </w:rPr>
      <w:fldChar w:fldCharType="separate"/>
    </w:r>
    <w:r>
      <w:rPr>
        <w:color w:val="000000"/>
      </w:rPr>
      <w:fldChar w:fldCharType="end"/>
    </w:r>
  </w:p>
  <w:p w14:paraId="3D1E0C93" w14:textId="77777777" w:rsidR="00045196" w:rsidRDefault="00045196">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DC79" w14:textId="77777777" w:rsidR="00045196" w:rsidRDefault="00803E6B">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DB7FDD">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2D37F43C" w14:textId="77777777" w:rsidR="00045196" w:rsidRDefault="00045196">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431AA" w14:textId="77777777" w:rsidR="00EA414F" w:rsidRDefault="00EA414F">
      <w:pPr>
        <w:spacing w:line="240" w:lineRule="auto"/>
      </w:pPr>
      <w:r>
        <w:separator/>
      </w:r>
    </w:p>
  </w:footnote>
  <w:footnote w:type="continuationSeparator" w:id="0">
    <w:p w14:paraId="43EA17B2" w14:textId="77777777" w:rsidR="00EA414F" w:rsidRDefault="00EA41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0278" w14:textId="77777777" w:rsidR="00045196" w:rsidRDefault="000451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196"/>
    <w:rsid w:val="00003E1E"/>
    <w:rsid w:val="0003518A"/>
    <w:rsid w:val="00045196"/>
    <w:rsid w:val="00066FA1"/>
    <w:rsid w:val="0011609B"/>
    <w:rsid w:val="00180836"/>
    <w:rsid w:val="002956DF"/>
    <w:rsid w:val="002E7D41"/>
    <w:rsid w:val="0032431F"/>
    <w:rsid w:val="003E79A6"/>
    <w:rsid w:val="00417DC7"/>
    <w:rsid w:val="004D6572"/>
    <w:rsid w:val="00636DB1"/>
    <w:rsid w:val="006C1944"/>
    <w:rsid w:val="007978B9"/>
    <w:rsid w:val="00803E6B"/>
    <w:rsid w:val="00A56CC3"/>
    <w:rsid w:val="00AA71A3"/>
    <w:rsid w:val="00AA7E82"/>
    <w:rsid w:val="00AC6DF3"/>
    <w:rsid w:val="00AD1200"/>
    <w:rsid w:val="00AD1DBF"/>
    <w:rsid w:val="00B3332A"/>
    <w:rsid w:val="00DB7FDD"/>
    <w:rsid w:val="00E467F1"/>
    <w:rsid w:val="00EA414F"/>
    <w:rsid w:val="00F11968"/>
    <w:rsid w:val="00FE0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477F"/>
  <w15:docId w15:val="{30C7F312-CCA9-49CB-872E-F54CC26C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sz w:val="20"/>
      <w:szCs w:val="20"/>
    </w:rPr>
  </w:style>
  <w:style w:type="character" w:styleId="ac">
    <w:name w:val="annotation reference"/>
    <w:basedOn w:val="a0"/>
    <w:uiPriority w:val="99"/>
    <w:semiHidden/>
    <w:unhideWhenUsed/>
    <w:rPr>
      <w:sz w:val="16"/>
      <w:szCs w:val="16"/>
    </w:rPr>
  </w:style>
  <w:style w:type="character" w:styleId="ad">
    <w:name w:val="Hyperlink"/>
    <w:basedOn w:val="a0"/>
    <w:uiPriority w:val="99"/>
    <w:unhideWhenUsed/>
    <w:rsid w:val="00AA71A3"/>
    <w:rPr>
      <w:color w:val="0000FF" w:themeColor="hyperlink"/>
      <w:u w:val="single"/>
    </w:rPr>
  </w:style>
  <w:style w:type="character" w:styleId="ae">
    <w:name w:val="Unresolved Mention"/>
    <w:basedOn w:val="a0"/>
    <w:uiPriority w:val="99"/>
    <w:semiHidden/>
    <w:unhideWhenUsed/>
    <w:rsid w:val="00AA7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burakha@yandex.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7889</Words>
  <Characters>44970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 Четверухина</cp:lastModifiedBy>
  <cp:revision>23</cp:revision>
  <dcterms:created xsi:type="dcterms:W3CDTF">2024-10-06T09:00:00Z</dcterms:created>
  <dcterms:modified xsi:type="dcterms:W3CDTF">2025-09-27T14:48:00Z</dcterms:modified>
</cp:coreProperties>
</file>